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033AF3" w:rsidP="00D277D4" w:rsidRDefault="38E2811A" w14:paraId="2B59B1CA" w14:textId="202240C5">
      <w:pPr>
        <w:pStyle w:val="Heading1"/>
      </w:pPr>
      <w:r>
        <w:t>Session plan templates for blended learning models</w:t>
      </w:r>
      <w:r w:rsidR="00D6348E">
        <w:t xml:space="preserve"> – Model </w:t>
      </w:r>
      <w:r w:rsidR="00A33E72">
        <w:t>3 Lab/Station Rotation</w:t>
      </w:r>
    </w:p>
    <w:p w:rsidR="004F225E" w:rsidP="004F225E" w:rsidRDefault="004F225E" w14:paraId="60C31CF2" w14:textId="1CFBB302"/>
    <w:p w:rsidRPr="00911808" w:rsidR="00DE6294" w:rsidP="004F225E" w:rsidRDefault="00DE6294" w14:paraId="7F0F186F" w14:textId="3D60D53F">
      <w:pPr>
        <w:rPr>
          <w:b/>
          <w:color w:val="000000" w:themeColor="text1"/>
        </w:rPr>
      </w:pPr>
      <w:r w:rsidRPr="00DE6294">
        <w:rPr>
          <w:rFonts w:ascii="Calibri" w:hAnsi="Calibri" w:eastAsia="Calibri" w:cs="Calibri"/>
          <w:b/>
          <w:bCs/>
          <w:color w:val="000000" w:themeColor="text1"/>
        </w:rPr>
        <w:t>Lab or Station rotation:</w:t>
      </w:r>
      <w:r w:rsidRPr="00DE6294">
        <w:rPr>
          <w:rFonts w:ascii="Calibri" w:hAnsi="Calibri" w:eastAsia="Calibri" w:cs="Calibri"/>
          <w:color w:val="212121"/>
        </w:rPr>
        <w:t xml:space="preserve"> Learner</w:t>
      </w:r>
      <w:r w:rsidRPr="00DE6294">
        <w:rPr>
          <w:rFonts w:ascii="Calibri" w:hAnsi="Calibri" w:eastAsia="Calibri" w:cs="Calibri"/>
          <w:color w:val="000000" w:themeColor="text1"/>
        </w:rPr>
        <w:t>s move between learning stations(labs), on a ﬁxed schedule, or at the teacher’s discretion, where at least one station incorporates online learning.</w:t>
      </w:r>
    </w:p>
    <w:tbl>
      <w:tblPr>
        <w:tblpPr w:leftFromText="180" w:rightFromText="180" w:vertAnchor="text" w:horzAnchor="margin" w:tblpY="363"/>
        <w:tblW w:w="137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3737"/>
      </w:tblGrid>
      <w:tr w:rsidR="00C92277" w:rsidTr="4B8A13D0" w14:paraId="5419FD3B" w14:textId="77777777">
        <w:trPr>
          <w:trHeight w:val="269"/>
        </w:trPr>
        <w:tc>
          <w:tcPr>
            <w:tcW w:w="13737" w:type="dxa"/>
            <w:shd w:val="clear" w:color="auto" w:fill="F1C232"/>
            <w:tcMar>
              <w:top w:w="0" w:type="dxa"/>
              <w:left w:w="108" w:type="dxa"/>
              <w:bottom w:w="0" w:type="dxa"/>
              <w:right w:w="108" w:type="dxa"/>
            </w:tcMar>
          </w:tcPr>
          <w:p w:rsidR="00C92277" w:rsidP="00C92277" w:rsidRDefault="00C92277" w14:paraId="03399BC8" w14:textId="2C665D8C">
            <w:pPr>
              <w:pBdr>
                <w:top w:val="nil"/>
                <w:left w:val="nil"/>
                <w:bottom w:val="nil"/>
                <w:right w:val="nil"/>
                <w:between w:val="nil"/>
              </w:pBdr>
              <w:rPr>
                <w:rFonts w:ascii="Helvetica" w:hAnsi="Helvetica" w:eastAsia="Helvetica" w:cs="Helvetica"/>
                <w:b/>
                <w:sz w:val="18"/>
                <w:szCs w:val="18"/>
              </w:rPr>
            </w:pPr>
            <w:r>
              <w:rPr>
                <w:rFonts w:ascii="Helvetica" w:hAnsi="Helvetica" w:eastAsia="Helvetica" w:cs="Helvetica"/>
                <w:b/>
                <w:sz w:val="18"/>
                <w:szCs w:val="18"/>
              </w:rPr>
              <w:t>Objective:</w:t>
            </w:r>
            <w:r w:rsidR="0049751B">
              <w:rPr>
                <w:rFonts w:ascii="Helvetica" w:hAnsi="Helvetica" w:eastAsia="Helvetica" w:cs="Helvetica"/>
                <w:b/>
                <w:sz w:val="18"/>
                <w:szCs w:val="18"/>
              </w:rPr>
              <w:t xml:space="preserve"> (</w:t>
            </w:r>
            <w:r w:rsidR="00BC181F">
              <w:rPr>
                <w:rFonts w:ascii="Helvetica" w:hAnsi="Helvetica" w:eastAsia="Helvetica" w:cs="Helvetica"/>
                <w:b/>
                <w:sz w:val="18"/>
                <w:szCs w:val="18"/>
              </w:rPr>
              <w:t>Must relate to course learning outcomes)</w:t>
            </w:r>
          </w:p>
        </w:tc>
      </w:tr>
      <w:tr w:rsidR="00C92277" w:rsidTr="4B8A13D0" w14:paraId="3BB2F13D" w14:textId="77777777">
        <w:trPr>
          <w:trHeight w:val="627"/>
        </w:trPr>
        <w:tc>
          <w:tcPr>
            <w:tcW w:w="13737" w:type="dxa"/>
            <w:shd w:val="clear" w:color="auto" w:fill="auto"/>
            <w:tcMar>
              <w:top w:w="0" w:type="dxa"/>
              <w:left w:w="108" w:type="dxa"/>
              <w:bottom w:w="0" w:type="dxa"/>
              <w:right w:w="108" w:type="dxa"/>
            </w:tcMar>
          </w:tcPr>
          <w:p w:rsidRPr="00C92277" w:rsidR="00C92277" w:rsidP="4B8A13D0" w:rsidRDefault="00C92277" w14:paraId="24B48083" w14:textId="3E81DD19">
            <w:pPr>
              <w:pBdr>
                <w:top w:val="nil"/>
                <w:left w:val="nil"/>
                <w:bottom w:val="nil"/>
                <w:right w:val="nil"/>
                <w:between w:val="nil"/>
              </w:pBdr>
              <w:spacing w:line="276" w:lineRule="auto"/>
              <w:rPr>
                <w:rFonts w:ascii="Calibri" w:hAnsi="Calibri" w:eastAsia="Calibri" w:cs="Calibri"/>
                <w:sz w:val="28"/>
                <w:szCs w:val="28"/>
              </w:rPr>
            </w:pPr>
            <w:r>
              <w:rPr>
                <w:rFonts w:ascii="Arial" w:hAnsi="Arial" w:eastAsia="Arial" w:cs="Arial"/>
                <w:sz w:val="28"/>
                <w:szCs w:val="28"/>
              </w:rPr>
              <w:softHyphen/>
            </w:r>
            <w:r>
              <w:rPr>
                <w:rFonts w:ascii="Arial" w:hAnsi="Arial" w:eastAsia="Arial" w:cs="Arial"/>
                <w:sz w:val="28"/>
                <w:szCs w:val="28"/>
              </w:rPr>
              <w:softHyphen/>
            </w:r>
            <w:r w:rsidRPr="4B8A13D0">
              <w:rPr>
                <w:rFonts w:ascii="Calibri" w:hAnsi="Calibri" w:eastAsia="Calibri" w:cs="Calibri"/>
                <w:sz w:val="20"/>
                <w:szCs w:val="20"/>
              </w:rPr>
              <w:t xml:space="preserve">At the end of the </w:t>
            </w:r>
            <w:r w:rsidRPr="4B8A13D0" w:rsidR="00AC1923">
              <w:rPr>
                <w:rFonts w:ascii="Calibri" w:hAnsi="Calibri" w:eastAsia="Calibri" w:cs="Calibri"/>
                <w:sz w:val="20"/>
                <w:szCs w:val="20"/>
              </w:rPr>
              <w:t>week</w:t>
            </w:r>
            <w:r w:rsidRPr="4B8A13D0">
              <w:rPr>
                <w:rFonts w:ascii="Calibri" w:hAnsi="Calibri" w:eastAsia="Calibri" w:cs="Calibri"/>
                <w:sz w:val="20"/>
                <w:szCs w:val="20"/>
              </w:rPr>
              <w:t xml:space="preserve">, learners will </w:t>
            </w:r>
            <w:r w:rsidRPr="4B8A13D0" w:rsidR="005C4661">
              <w:rPr>
                <w:rFonts w:ascii="Calibri" w:hAnsi="Calibri" w:eastAsia="Calibri" w:cs="Calibri"/>
                <w:sz w:val="20"/>
                <w:szCs w:val="20"/>
              </w:rPr>
              <w:t>(</w:t>
            </w:r>
            <w:r w:rsidRPr="4B8A13D0">
              <w:rPr>
                <w:rFonts w:ascii="Calibri" w:hAnsi="Calibri" w:eastAsia="Calibri" w:cs="Calibri"/>
                <w:sz w:val="20"/>
                <w:szCs w:val="20"/>
              </w:rPr>
              <w:t>do what</w:t>
            </w:r>
            <w:r w:rsidRPr="4B8A13D0" w:rsidR="005C4661">
              <w:rPr>
                <w:rFonts w:ascii="Calibri" w:hAnsi="Calibri" w:eastAsia="Calibri" w:cs="Calibri"/>
                <w:sz w:val="20"/>
                <w:szCs w:val="20"/>
              </w:rPr>
              <w:t>)</w:t>
            </w:r>
            <w:r w:rsidRPr="4B8A13D0">
              <w:rPr>
                <w:rFonts w:ascii="Calibri" w:hAnsi="Calibri" w:eastAsia="Calibri" w:cs="Calibri"/>
                <w:sz w:val="20"/>
                <w:szCs w:val="20"/>
              </w:rPr>
              <w:t>......</w:t>
            </w:r>
            <w:r w:rsidRPr="4B8A13D0" w:rsidR="004610DA">
              <w:rPr>
                <w:rFonts w:ascii="Calibri" w:hAnsi="Calibri" w:eastAsia="Calibri" w:cs="Calibri"/>
                <w:sz w:val="20"/>
                <w:szCs w:val="20"/>
              </w:rPr>
              <w:t>(</w:t>
            </w:r>
            <w:r w:rsidRPr="4B8A13D0" w:rsidR="004610DA">
              <w:rPr>
                <w:rFonts w:ascii="Calibri" w:hAnsi="Calibri" w:eastAsia="Calibri" w:cs="Calibri"/>
                <w:color w:val="0070C0"/>
                <w:sz w:val="20"/>
                <w:szCs w:val="20"/>
              </w:rPr>
              <w:t>choose an active</w:t>
            </w:r>
            <w:r w:rsidRPr="4B8A13D0">
              <w:rPr>
                <w:rFonts w:ascii="Calibri" w:hAnsi="Calibri" w:eastAsia="Calibri" w:cs="Calibri"/>
                <w:color w:val="0070C0"/>
                <w:sz w:val="20"/>
                <w:szCs w:val="20"/>
              </w:rPr>
              <w:t xml:space="preserve"> </w:t>
            </w:r>
            <w:hyperlink w:history="1" r:id="rId10">
              <w:r w:rsidRPr="4B8A13D0">
                <w:rPr>
                  <w:rStyle w:val="Hyperlink"/>
                  <w:rFonts w:ascii="Calibri" w:hAnsi="Calibri" w:eastAsia="Calibri" w:cs="Calibri"/>
                  <w:sz w:val="20"/>
                  <w:szCs w:val="20"/>
                </w:rPr>
                <w:t>Bloom verb</w:t>
              </w:r>
            </w:hyperlink>
            <w:r w:rsidRPr="4B8A13D0" w:rsidR="00E1247D">
              <w:rPr>
                <w:rFonts w:ascii="Calibri" w:hAnsi="Calibri" w:eastAsia="Calibri" w:cs="Calibri"/>
                <w:color w:val="0000FF"/>
                <w:sz w:val="20"/>
                <w:szCs w:val="20"/>
              </w:rPr>
              <w:t xml:space="preserve">) </w:t>
            </w:r>
            <w:r w:rsidRPr="4B8A13D0">
              <w:rPr>
                <w:rFonts w:ascii="Calibri" w:hAnsi="Calibri" w:eastAsia="Calibri" w:cs="Calibri"/>
                <w:sz w:val="20"/>
                <w:szCs w:val="20"/>
              </w:rPr>
              <w:t>after what instruction….</w:t>
            </w:r>
            <w:r w:rsidRPr="4B8A13D0" w:rsidR="004A42F1">
              <w:rPr>
                <w:rFonts w:ascii="Calibri" w:hAnsi="Calibri" w:eastAsia="Calibri" w:cs="Calibri"/>
                <w:sz w:val="20"/>
                <w:szCs w:val="20"/>
              </w:rPr>
              <w:t>(</w:t>
            </w:r>
            <w:r w:rsidRPr="4B8A13D0" w:rsidR="00E1247D">
              <w:rPr>
                <w:rFonts w:ascii="Calibri" w:hAnsi="Calibri" w:eastAsia="Calibri" w:cs="Calibri"/>
                <w:color w:val="0070C0"/>
                <w:sz w:val="20"/>
                <w:szCs w:val="20"/>
              </w:rPr>
              <w:t>explain</w:t>
            </w:r>
            <w:r w:rsidRPr="4B8A13D0">
              <w:rPr>
                <w:rFonts w:ascii="Calibri" w:hAnsi="Calibri" w:eastAsia="Calibri" w:cs="Calibri"/>
                <w:color w:val="0070C0"/>
                <w:sz w:val="20"/>
                <w:szCs w:val="20"/>
              </w:rPr>
              <w:t xml:space="preserve"> activity</w:t>
            </w:r>
            <w:r w:rsidRPr="4B8A13D0" w:rsidR="004A42F1">
              <w:rPr>
                <w:rFonts w:ascii="Calibri" w:hAnsi="Calibri" w:eastAsia="Calibri" w:cs="Calibri"/>
                <w:color w:val="0070C0"/>
                <w:sz w:val="20"/>
                <w:szCs w:val="20"/>
              </w:rPr>
              <w:t>/outcomes)</w:t>
            </w:r>
            <w:r w:rsidRPr="4B8A13D0" w:rsidR="00505590">
              <w:rPr>
                <w:rFonts w:ascii="Calibri" w:hAnsi="Calibri" w:eastAsia="Calibri" w:cs="Calibri"/>
                <w:sz w:val="20"/>
                <w:szCs w:val="20"/>
              </w:rPr>
              <w:t>.</w:t>
            </w:r>
          </w:p>
        </w:tc>
      </w:tr>
    </w:tbl>
    <w:p w:rsidR="00D277D4" w:rsidP="004F225E" w:rsidRDefault="008B447A" w14:paraId="0503CF1D" w14:textId="7B0928BE">
      <w:pPr>
        <w:pStyle w:val="Heading2"/>
      </w:pPr>
      <w:r>
        <w:t xml:space="preserve">Model </w:t>
      </w:r>
      <w:r w:rsidR="00DA640A">
        <w:t>3</w:t>
      </w:r>
      <w:r>
        <w:t xml:space="preserve">: </w:t>
      </w:r>
      <w:r w:rsidR="00DA640A">
        <w:t>Lab/Station Rotation</w:t>
      </w:r>
    </w:p>
    <w:p w:rsidR="00F47980" w:rsidP="00AC1923" w:rsidRDefault="00F47980" w14:paraId="60DD8E1B" w14:textId="77777777">
      <w:pPr>
        <w:spacing w:after="0" w:line="240" w:lineRule="auto"/>
        <w:rPr>
          <w:rFonts w:ascii="Times New Roman" w:hAnsi="Times New Roman" w:eastAsia="Times New Roman" w:cs="Times New Roman"/>
          <w:sz w:val="24"/>
          <w:szCs w:val="24"/>
          <w:lang w:val="en-AU" w:eastAsia="en-AU"/>
        </w:rPr>
      </w:pPr>
    </w:p>
    <w:p w:rsidRPr="00AC1923" w:rsidR="00AC1923" w:rsidP="008C1775" w:rsidRDefault="008F3C28" w14:paraId="2C535641" w14:textId="048DEDA3">
      <w:pPr>
        <w:pStyle w:val="Heading3"/>
        <w:rPr>
          <w:lang w:val="en-AU" w:eastAsia="en-AU"/>
        </w:rPr>
      </w:pPr>
      <w:r>
        <w:rPr>
          <w:lang w:val="en-AU" w:eastAsia="en-AU"/>
        </w:rPr>
        <w:t>Lab/station objectives</w:t>
      </w:r>
    </w:p>
    <w:tbl>
      <w:tblPr>
        <w:tblW w:w="13742" w:type="dxa"/>
        <w:tblCellMar>
          <w:top w:w="15" w:type="dxa"/>
          <w:left w:w="15" w:type="dxa"/>
          <w:bottom w:w="15" w:type="dxa"/>
          <w:right w:w="15" w:type="dxa"/>
        </w:tblCellMar>
        <w:tblLook w:val="04A0" w:firstRow="1" w:lastRow="0" w:firstColumn="1" w:lastColumn="0" w:noHBand="0" w:noVBand="1"/>
      </w:tblPr>
      <w:tblGrid>
        <w:gridCol w:w="13742"/>
      </w:tblGrid>
      <w:tr w:rsidRPr="00AC1923" w:rsidR="00AC1923" w:rsidTr="294322B1" w14:paraId="2016AABB" w14:textId="77777777">
        <w:trPr>
          <w:trHeight w:val="320"/>
        </w:trPr>
        <w:tc>
          <w:tcPr>
            <w:tcW w:w="137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1C232"/>
            <w:tcMar>
              <w:top w:w="0" w:type="dxa"/>
              <w:left w:w="108" w:type="dxa"/>
              <w:bottom w:w="0" w:type="dxa"/>
              <w:right w:w="108" w:type="dxa"/>
            </w:tcMar>
            <w:hideMark/>
          </w:tcPr>
          <w:p w:rsidRPr="00174865" w:rsidR="00AC1923" w:rsidP="00174865" w:rsidRDefault="00174865" w14:paraId="493F651B" w14:textId="2F86F5D2">
            <w:pPr>
              <w:spacing w:before="240" w:after="0" w:line="240" w:lineRule="auto"/>
              <w:rPr>
                <w:rFonts w:ascii="Helvetica" w:hAnsi="Helvetica" w:eastAsia="Times New Roman" w:cs="Helvetica"/>
                <w:color w:val="000000"/>
                <w:sz w:val="18"/>
                <w:szCs w:val="18"/>
                <w:lang w:val="en-AU" w:eastAsia="en-AU"/>
              </w:rPr>
            </w:pPr>
            <w:r w:rsidRPr="294322B1">
              <w:rPr>
                <w:rFonts w:ascii="Helvetica" w:hAnsi="Helvetica" w:eastAsia="Times New Roman" w:cs="Helvetica"/>
                <w:b/>
                <w:bCs/>
                <w:color w:val="000000" w:themeColor="text1"/>
                <w:sz w:val="18"/>
                <w:szCs w:val="18"/>
                <w:lang w:val="en-AU" w:eastAsia="en-AU"/>
              </w:rPr>
              <w:t xml:space="preserve">Station </w:t>
            </w:r>
            <w:r w:rsidRPr="294322B1" w:rsidR="2352EB45">
              <w:rPr>
                <w:rFonts w:ascii="Helvetica" w:hAnsi="Helvetica" w:eastAsia="Times New Roman" w:cs="Helvetica"/>
                <w:b/>
                <w:bCs/>
                <w:color w:val="000000" w:themeColor="text1"/>
                <w:sz w:val="18"/>
                <w:szCs w:val="18"/>
                <w:lang w:val="en-AU" w:eastAsia="en-AU"/>
              </w:rPr>
              <w:t>activities:</w:t>
            </w:r>
            <w:r w:rsidRPr="294322B1">
              <w:rPr>
                <w:rFonts w:ascii="Helvetica" w:hAnsi="Helvetica" w:eastAsia="Times New Roman" w:cs="Helvetica"/>
                <w:b/>
                <w:bCs/>
                <w:color w:val="000000" w:themeColor="text1"/>
                <w:sz w:val="18"/>
                <w:szCs w:val="18"/>
                <w:lang w:val="en-AU" w:eastAsia="en-AU"/>
              </w:rPr>
              <w:t xml:space="preserve"> </w:t>
            </w:r>
            <w:r w:rsidRPr="294322B1">
              <w:rPr>
                <w:rFonts w:ascii="Helvetica" w:hAnsi="Helvetica" w:eastAsia="Times New Roman" w:cs="Helvetica"/>
                <w:color w:val="000000" w:themeColor="text1"/>
                <w:sz w:val="18"/>
                <w:szCs w:val="18"/>
                <w:lang w:val="en-AU" w:eastAsia="en-AU"/>
              </w:rPr>
              <w:t xml:space="preserve">Each station will have a different </w:t>
            </w:r>
            <w:r w:rsidRPr="294322B1" w:rsidR="29FDE490">
              <w:rPr>
                <w:rFonts w:ascii="Helvetica" w:hAnsi="Helvetica" w:eastAsia="Times New Roman" w:cs="Helvetica"/>
                <w:color w:val="000000" w:themeColor="text1"/>
                <w:sz w:val="18"/>
                <w:szCs w:val="18"/>
                <w:lang w:val="en-AU" w:eastAsia="en-AU"/>
              </w:rPr>
              <w:t>task;</w:t>
            </w:r>
            <w:r w:rsidRPr="294322B1">
              <w:rPr>
                <w:rFonts w:ascii="Helvetica" w:hAnsi="Helvetica" w:eastAsia="Times New Roman" w:cs="Helvetica"/>
                <w:color w:val="000000" w:themeColor="text1"/>
                <w:sz w:val="18"/>
                <w:szCs w:val="18"/>
                <w:lang w:val="en-AU" w:eastAsia="en-AU"/>
              </w:rPr>
              <w:t xml:space="preserve"> the following stations will be available for this session:</w:t>
            </w:r>
          </w:p>
        </w:tc>
      </w:tr>
      <w:tr w:rsidRPr="00AC1923" w:rsidR="00AC1923" w:rsidTr="294322B1" w14:paraId="0305D330" w14:textId="77777777">
        <w:trPr>
          <w:trHeight w:val="640"/>
        </w:trPr>
        <w:tc>
          <w:tcPr>
            <w:tcW w:w="137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8" w:type="dxa"/>
              <w:bottom w:w="0" w:type="dxa"/>
              <w:right w:w="108" w:type="dxa"/>
            </w:tcMar>
            <w:hideMark/>
          </w:tcPr>
          <w:p w:rsidR="0031136F" w:rsidP="00AC1923" w:rsidRDefault="0031136F" w14:paraId="70996987" w14:textId="48EFA513">
            <w:pPr>
              <w:spacing w:before="240" w:after="0" w:line="240" w:lineRule="auto"/>
              <w:rPr>
                <w:rFonts w:ascii="Helvetica" w:hAnsi="Helvetica" w:eastAsia="Times New Roman" w:cs="Helvetica"/>
                <w:color w:val="000000"/>
                <w:sz w:val="18"/>
                <w:szCs w:val="18"/>
                <w:lang w:val="en-AU" w:eastAsia="en-AU"/>
              </w:rPr>
            </w:pPr>
            <w:r>
              <w:rPr>
                <w:rFonts w:ascii="Helvetica" w:hAnsi="Helvetica" w:eastAsia="Times New Roman" w:cs="Helvetica"/>
                <w:color w:val="000000"/>
                <w:sz w:val="18"/>
                <w:szCs w:val="18"/>
                <w:lang w:val="en-AU" w:eastAsia="en-AU"/>
              </w:rPr>
              <w:t>Station 1</w:t>
            </w:r>
            <w:r w:rsidR="0074227A">
              <w:rPr>
                <w:rFonts w:ascii="Helvetica" w:hAnsi="Helvetica" w:eastAsia="Times New Roman" w:cs="Helvetica"/>
                <w:color w:val="000000"/>
                <w:sz w:val="18"/>
                <w:szCs w:val="18"/>
                <w:lang w:val="en-AU" w:eastAsia="en-AU"/>
              </w:rPr>
              <w:t>:</w:t>
            </w:r>
            <w:r w:rsidR="00AD23D3">
              <w:rPr>
                <w:rFonts w:ascii="Helvetica" w:hAnsi="Helvetica" w:eastAsia="Times New Roman" w:cs="Helvetica"/>
                <w:color w:val="000000"/>
                <w:sz w:val="18"/>
                <w:szCs w:val="18"/>
                <w:lang w:val="en-AU" w:eastAsia="en-AU"/>
              </w:rPr>
              <w:t xml:space="preserve"> </w:t>
            </w:r>
          </w:p>
          <w:p w:rsidR="0031136F" w:rsidP="00AC1923" w:rsidRDefault="0031136F" w14:paraId="03945FD9" w14:textId="75F0E35D">
            <w:pPr>
              <w:spacing w:before="240" w:after="0" w:line="240" w:lineRule="auto"/>
              <w:rPr>
                <w:rFonts w:ascii="Helvetica" w:hAnsi="Helvetica" w:eastAsia="Times New Roman" w:cs="Helvetica"/>
                <w:color w:val="000000"/>
                <w:sz w:val="18"/>
                <w:szCs w:val="18"/>
                <w:lang w:val="en-AU" w:eastAsia="en-AU"/>
              </w:rPr>
            </w:pPr>
            <w:r>
              <w:rPr>
                <w:rFonts w:ascii="Helvetica" w:hAnsi="Helvetica" w:eastAsia="Times New Roman" w:cs="Helvetica"/>
                <w:color w:val="000000"/>
                <w:sz w:val="18"/>
                <w:szCs w:val="18"/>
                <w:lang w:val="en-AU" w:eastAsia="en-AU"/>
              </w:rPr>
              <w:t>Station 2</w:t>
            </w:r>
            <w:r w:rsidR="0074227A">
              <w:rPr>
                <w:rFonts w:ascii="Helvetica" w:hAnsi="Helvetica" w:eastAsia="Times New Roman" w:cs="Helvetica"/>
                <w:color w:val="000000"/>
                <w:sz w:val="18"/>
                <w:szCs w:val="18"/>
                <w:lang w:val="en-AU" w:eastAsia="en-AU"/>
              </w:rPr>
              <w:t>:</w:t>
            </w:r>
          </w:p>
          <w:p w:rsidR="0031136F" w:rsidP="00AC1923" w:rsidRDefault="0031136F" w14:paraId="73EC9ABA" w14:textId="354F6FE8">
            <w:pPr>
              <w:spacing w:before="240" w:after="0" w:line="240" w:lineRule="auto"/>
              <w:rPr>
                <w:rFonts w:ascii="Helvetica" w:hAnsi="Helvetica" w:eastAsia="Times New Roman" w:cs="Helvetica"/>
                <w:color w:val="000000"/>
                <w:sz w:val="18"/>
                <w:szCs w:val="18"/>
                <w:lang w:val="en-AU" w:eastAsia="en-AU"/>
              </w:rPr>
            </w:pPr>
            <w:r>
              <w:rPr>
                <w:rFonts w:ascii="Helvetica" w:hAnsi="Helvetica" w:eastAsia="Times New Roman" w:cs="Helvetica"/>
                <w:color w:val="000000"/>
                <w:sz w:val="18"/>
                <w:szCs w:val="18"/>
                <w:lang w:val="en-AU" w:eastAsia="en-AU"/>
              </w:rPr>
              <w:t>Station 3</w:t>
            </w:r>
            <w:r w:rsidR="0074227A">
              <w:rPr>
                <w:rFonts w:ascii="Helvetica" w:hAnsi="Helvetica" w:eastAsia="Times New Roman" w:cs="Helvetica"/>
                <w:color w:val="000000"/>
                <w:sz w:val="18"/>
                <w:szCs w:val="18"/>
                <w:lang w:val="en-AU" w:eastAsia="en-AU"/>
              </w:rPr>
              <w:t>:</w:t>
            </w:r>
          </w:p>
          <w:p w:rsidRPr="00AC1923" w:rsidR="00AC1923" w:rsidP="00AC1923" w:rsidRDefault="00B27616" w14:paraId="4A5A3DE8" w14:textId="4384DA58">
            <w:pPr>
              <w:spacing w:before="240" w:after="0" w:line="240" w:lineRule="auto"/>
              <w:rPr>
                <w:rFonts w:ascii="Times New Roman" w:hAnsi="Times New Roman" w:eastAsia="Times New Roman" w:cs="Times New Roman"/>
                <w:sz w:val="24"/>
                <w:szCs w:val="24"/>
                <w:lang w:val="en-AU" w:eastAsia="en-AU"/>
              </w:rPr>
            </w:pPr>
            <w:r>
              <w:rPr>
                <w:rFonts w:ascii="Helvetica" w:hAnsi="Helvetica" w:eastAsia="Times New Roman" w:cs="Helvetica"/>
                <w:color w:val="000000"/>
                <w:sz w:val="18"/>
                <w:szCs w:val="18"/>
                <w:lang w:val="en-AU" w:eastAsia="en-AU"/>
              </w:rPr>
              <w:t>Station 4 (computer</w:t>
            </w:r>
            <w:r w:rsidR="00965BAB">
              <w:rPr>
                <w:rFonts w:ascii="Helvetica" w:hAnsi="Helvetica" w:eastAsia="Times New Roman" w:cs="Helvetica"/>
                <w:color w:val="000000"/>
                <w:sz w:val="18"/>
                <w:szCs w:val="18"/>
                <w:lang w:val="en-AU" w:eastAsia="en-AU"/>
              </w:rPr>
              <w:t xml:space="preserve"> </w:t>
            </w:r>
            <w:r w:rsidR="00174865">
              <w:rPr>
                <w:rFonts w:ascii="Helvetica" w:hAnsi="Helvetica" w:eastAsia="Times New Roman" w:cs="Helvetica"/>
                <w:color w:val="000000"/>
                <w:sz w:val="18"/>
                <w:szCs w:val="18"/>
                <w:lang w:val="en-AU" w:eastAsia="en-AU"/>
              </w:rPr>
              <w:t>station)</w:t>
            </w:r>
            <w:r w:rsidR="0074227A">
              <w:rPr>
                <w:rFonts w:ascii="Helvetica" w:hAnsi="Helvetica" w:eastAsia="Times New Roman" w:cs="Helvetica"/>
                <w:color w:val="000000"/>
                <w:sz w:val="18"/>
                <w:szCs w:val="18"/>
                <w:lang w:val="en-AU" w:eastAsia="en-AU"/>
              </w:rPr>
              <w:t>:</w:t>
            </w:r>
          </w:p>
        </w:tc>
      </w:tr>
    </w:tbl>
    <w:p w:rsidR="00797F2A" w:rsidP="008C1775" w:rsidRDefault="00797F2A" w14:paraId="52558FB6" w14:textId="3D1ACF5F">
      <w:pPr>
        <w:pStyle w:val="Heading3"/>
        <w:rPr>
          <w:sz w:val="22"/>
          <w:szCs w:val="22"/>
        </w:rPr>
      </w:pP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1590"/>
        <w:gridCol w:w="1065"/>
        <w:gridCol w:w="9555"/>
        <w:gridCol w:w="1540"/>
      </w:tblGrid>
      <w:tr w:rsidR="00AE5BD7" w:rsidTr="4B8A13D0" w14:paraId="60E768B3" w14:textId="77777777">
        <w:tc>
          <w:tcPr>
            <w:tcW w:w="1590" w:type="dxa"/>
            <w:shd w:val="clear" w:color="auto" w:fill="F1C232"/>
            <w:tcMar>
              <w:top w:w="0" w:type="dxa"/>
              <w:left w:w="108" w:type="dxa"/>
              <w:bottom w:w="0" w:type="dxa"/>
              <w:right w:w="108" w:type="dxa"/>
            </w:tcMar>
          </w:tcPr>
          <w:p w:rsidR="00797F2A" w:rsidP="00654E42" w:rsidRDefault="00797F2A" w14:paraId="37771AE6" w14:textId="77777777">
            <w:pPr>
              <w:pBdr>
                <w:top w:val="nil"/>
                <w:left w:val="nil"/>
                <w:bottom w:val="nil"/>
                <w:right w:val="nil"/>
                <w:between w:val="nil"/>
              </w:pBdr>
              <w:rPr>
                <w:rFonts w:ascii="Arial" w:hAnsi="Arial" w:eastAsia="Arial" w:cs="Arial"/>
                <w:b/>
              </w:rPr>
            </w:pPr>
            <w:r>
              <w:rPr>
                <w:rFonts w:ascii="Arial" w:hAnsi="Arial" w:eastAsia="Arial" w:cs="Arial"/>
                <w:b/>
              </w:rPr>
              <w:t>Time</w:t>
            </w:r>
          </w:p>
        </w:tc>
        <w:tc>
          <w:tcPr>
            <w:tcW w:w="1065" w:type="dxa"/>
            <w:shd w:val="clear" w:color="auto" w:fill="F1C232"/>
            <w:tcMar>
              <w:top w:w="0" w:type="dxa"/>
              <w:left w:w="108" w:type="dxa"/>
              <w:bottom w:w="0" w:type="dxa"/>
              <w:right w:w="108" w:type="dxa"/>
            </w:tcMar>
          </w:tcPr>
          <w:p w:rsidR="00797F2A" w:rsidP="00654E42" w:rsidRDefault="00797F2A" w14:paraId="6F4FC4F7"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9555" w:type="dxa"/>
            <w:shd w:val="clear" w:color="auto" w:fill="F1C232"/>
            <w:tcMar>
              <w:top w:w="0" w:type="dxa"/>
              <w:left w:w="108" w:type="dxa"/>
              <w:bottom w:w="0" w:type="dxa"/>
              <w:right w:w="108" w:type="dxa"/>
            </w:tcMar>
          </w:tcPr>
          <w:p w:rsidR="00797F2A" w:rsidP="00654E42" w:rsidRDefault="00797F2A" w14:paraId="624428A5"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1540" w:type="dxa"/>
            <w:shd w:val="clear" w:color="auto" w:fill="F1C232"/>
            <w:tcMar>
              <w:top w:w="0" w:type="dxa"/>
              <w:left w:w="108" w:type="dxa"/>
              <w:bottom w:w="0" w:type="dxa"/>
              <w:right w:w="108" w:type="dxa"/>
            </w:tcMar>
          </w:tcPr>
          <w:p w:rsidR="00797F2A" w:rsidP="00654E42" w:rsidRDefault="00797F2A" w14:paraId="6BD837F3"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797F2A" w:rsidTr="4B8A13D0" w14:paraId="6D242797" w14:textId="77777777">
        <w:tc>
          <w:tcPr>
            <w:tcW w:w="1590" w:type="dxa"/>
            <w:shd w:val="clear" w:color="auto" w:fill="auto"/>
            <w:tcMar>
              <w:top w:w="0" w:type="dxa"/>
              <w:left w:w="108" w:type="dxa"/>
              <w:bottom w:w="0" w:type="dxa"/>
              <w:right w:w="108" w:type="dxa"/>
            </w:tcMar>
          </w:tcPr>
          <w:p w:rsidR="00797F2A" w:rsidP="00654E42" w:rsidRDefault="004C206C" w14:paraId="28A88BF2" w14:textId="2B4A9ECD">
            <w:pPr>
              <w:pBdr>
                <w:top w:val="nil"/>
                <w:left w:val="nil"/>
                <w:bottom w:val="nil"/>
                <w:right w:val="nil"/>
                <w:between w:val="nil"/>
              </w:pBdr>
              <w:rPr>
                <w:rFonts w:ascii="Arial" w:hAnsi="Arial" w:eastAsia="Arial" w:cs="Arial"/>
                <w:sz w:val="18"/>
                <w:szCs w:val="18"/>
              </w:rPr>
            </w:pPr>
            <w:r>
              <w:rPr>
                <w:rFonts w:ascii="Arial" w:hAnsi="Arial" w:eastAsia="Arial" w:cs="Arial"/>
                <w:sz w:val="16"/>
                <w:szCs w:val="16"/>
              </w:rPr>
              <w:t>Allocate an approx. time</w:t>
            </w:r>
          </w:p>
        </w:tc>
        <w:tc>
          <w:tcPr>
            <w:tcW w:w="1065" w:type="dxa"/>
            <w:shd w:val="clear" w:color="auto" w:fill="auto"/>
            <w:tcMar>
              <w:top w:w="0" w:type="dxa"/>
              <w:left w:w="108" w:type="dxa"/>
              <w:bottom w:w="0" w:type="dxa"/>
              <w:right w:w="108" w:type="dxa"/>
            </w:tcMar>
          </w:tcPr>
          <w:p w:rsidR="00797F2A" w:rsidP="00654E42" w:rsidRDefault="00797F2A" w14:paraId="650D927C"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INTRO.</w:t>
            </w:r>
          </w:p>
        </w:tc>
        <w:tc>
          <w:tcPr>
            <w:tcW w:w="9555" w:type="dxa"/>
            <w:shd w:val="clear" w:color="auto" w:fill="auto"/>
            <w:tcMar>
              <w:top w:w="0" w:type="dxa"/>
              <w:left w:w="108" w:type="dxa"/>
              <w:bottom w:w="0" w:type="dxa"/>
              <w:right w:w="108" w:type="dxa"/>
            </w:tcMar>
          </w:tcPr>
          <w:p w:rsidR="00797F2A" w:rsidP="00654E42" w:rsidRDefault="001742AC" w14:paraId="54B99B80" w14:textId="3733FE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Brief </w:t>
            </w:r>
            <w:r w:rsidR="00797F2A">
              <w:rPr>
                <w:rFonts w:ascii="Arial" w:hAnsi="Arial" w:eastAsia="Arial" w:cs="Arial"/>
                <w:sz w:val="16"/>
                <w:szCs w:val="16"/>
              </w:rPr>
              <w:t xml:space="preserve">Intro to session </w:t>
            </w:r>
            <w:r w:rsidR="0013719A">
              <w:rPr>
                <w:rFonts w:ascii="Arial" w:hAnsi="Arial" w:eastAsia="Arial" w:cs="Arial"/>
                <w:sz w:val="16"/>
                <w:szCs w:val="16"/>
              </w:rPr>
              <w:t>and the stations/labs they will be working on during the session</w:t>
            </w:r>
            <w:r w:rsidR="00550DC3">
              <w:rPr>
                <w:rFonts w:ascii="Arial" w:hAnsi="Arial" w:eastAsia="Arial" w:cs="Arial"/>
                <w:sz w:val="16"/>
                <w:szCs w:val="16"/>
              </w:rPr>
              <w:t>. Address any</w:t>
            </w:r>
            <w:r w:rsidR="007C6B9F">
              <w:rPr>
                <w:rFonts w:ascii="Arial" w:hAnsi="Arial" w:eastAsia="Arial" w:cs="Arial"/>
                <w:sz w:val="16"/>
                <w:szCs w:val="16"/>
              </w:rPr>
              <w:t xml:space="preserve"> muddiest points</w:t>
            </w:r>
            <w:r w:rsidR="00550DC3">
              <w:rPr>
                <w:rFonts w:ascii="Arial" w:hAnsi="Arial" w:eastAsia="Arial" w:cs="Arial"/>
                <w:sz w:val="16"/>
                <w:szCs w:val="16"/>
              </w:rPr>
              <w:t xml:space="preserve"> from the last session.</w:t>
            </w:r>
            <w:r w:rsidR="00815F40">
              <w:rPr>
                <w:rFonts w:ascii="Arial" w:hAnsi="Arial" w:eastAsia="Arial" w:cs="Arial"/>
                <w:sz w:val="16"/>
                <w:szCs w:val="16"/>
              </w:rPr>
              <w:t xml:space="preserve"> </w:t>
            </w:r>
          </w:p>
        </w:tc>
        <w:tc>
          <w:tcPr>
            <w:tcW w:w="1540" w:type="dxa"/>
            <w:shd w:val="clear" w:color="auto" w:fill="auto"/>
            <w:tcMar>
              <w:top w:w="0" w:type="dxa"/>
              <w:left w:w="108" w:type="dxa"/>
              <w:bottom w:w="0" w:type="dxa"/>
              <w:right w:w="108" w:type="dxa"/>
            </w:tcMar>
          </w:tcPr>
          <w:p w:rsidR="00797F2A" w:rsidP="00654E42" w:rsidRDefault="00797F2A" w14:paraId="6F8F7263" w14:textId="77777777">
            <w:pPr>
              <w:pBdr>
                <w:top w:val="nil"/>
                <w:left w:val="nil"/>
                <w:bottom w:val="nil"/>
                <w:right w:val="nil"/>
                <w:between w:val="nil"/>
              </w:pBdr>
              <w:spacing w:line="276" w:lineRule="auto"/>
              <w:rPr>
                <w:rFonts w:ascii="Arial" w:hAnsi="Arial" w:eastAsia="Arial" w:cs="Arial"/>
              </w:rPr>
            </w:pPr>
          </w:p>
        </w:tc>
      </w:tr>
      <w:tr w:rsidR="00797F2A" w:rsidTr="4B8A13D0" w14:paraId="562C5F12" w14:textId="77777777">
        <w:tc>
          <w:tcPr>
            <w:tcW w:w="1590" w:type="dxa"/>
            <w:shd w:val="clear" w:color="auto" w:fill="auto"/>
            <w:tcMar>
              <w:top w:w="0" w:type="dxa"/>
              <w:left w:w="108" w:type="dxa"/>
              <w:bottom w:w="0" w:type="dxa"/>
              <w:right w:w="108" w:type="dxa"/>
            </w:tcMar>
          </w:tcPr>
          <w:p w:rsidR="00797F2A" w:rsidP="00654E42" w:rsidRDefault="00797F2A" w14:paraId="1F0FADCA" w14:textId="68BADDEF">
            <w:pPr>
              <w:pBdr>
                <w:top w:val="nil"/>
                <w:left w:val="nil"/>
                <w:bottom w:val="nil"/>
                <w:right w:val="nil"/>
                <w:between w:val="nil"/>
              </w:pBdr>
              <w:rPr>
                <w:rFonts w:ascii="Arial" w:hAnsi="Arial" w:eastAsia="Arial" w:cs="Arial"/>
                <w:sz w:val="16"/>
                <w:szCs w:val="16"/>
              </w:rPr>
            </w:pPr>
          </w:p>
        </w:tc>
        <w:tc>
          <w:tcPr>
            <w:tcW w:w="1065" w:type="dxa"/>
            <w:shd w:val="clear" w:color="auto" w:fill="auto"/>
            <w:tcMar>
              <w:top w:w="0" w:type="dxa"/>
              <w:left w:w="108" w:type="dxa"/>
              <w:bottom w:w="0" w:type="dxa"/>
              <w:right w:w="108" w:type="dxa"/>
            </w:tcMar>
          </w:tcPr>
          <w:p w:rsidR="00797F2A" w:rsidP="00654E42" w:rsidRDefault="00797F2A" w14:paraId="378AE172"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INDUCT  </w:t>
            </w:r>
          </w:p>
        </w:tc>
        <w:tc>
          <w:tcPr>
            <w:tcW w:w="9555" w:type="dxa"/>
            <w:shd w:val="clear" w:color="auto" w:fill="auto"/>
            <w:tcMar>
              <w:top w:w="0" w:type="dxa"/>
              <w:left w:w="108" w:type="dxa"/>
              <w:bottom w:w="0" w:type="dxa"/>
              <w:right w:w="108" w:type="dxa"/>
            </w:tcMar>
          </w:tcPr>
          <w:p w:rsidR="00797F2A" w:rsidP="00654E42" w:rsidRDefault="00C5295A" w14:paraId="65F79BB1" w14:textId="385B0D1A">
            <w:pPr>
              <w:pBdr>
                <w:top w:val="nil"/>
                <w:left w:val="nil"/>
                <w:bottom w:val="nil"/>
                <w:right w:val="nil"/>
                <w:between w:val="nil"/>
              </w:pBdr>
              <w:spacing w:line="276" w:lineRule="auto"/>
              <w:rPr>
                <w:rFonts w:ascii="Arial" w:hAnsi="Arial" w:eastAsia="Arial" w:cs="Arial"/>
                <w:sz w:val="16"/>
                <w:szCs w:val="16"/>
              </w:rPr>
            </w:pPr>
            <w:r>
              <w:rPr>
                <w:rFonts w:ascii="Arial" w:hAnsi="Arial" w:cs="Arial"/>
                <w:color w:val="000000"/>
                <w:sz w:val="16"/>
                <w:szCs w:val="16"/>
              </w:rPr>
              <w:t>S</w:t>
            </w:r>
            <w:r w:rsidR="005B615C">
              <w:rPr>
                <w:rFonts w:ascii="Arial" w:hAnsi="Arial" w:cs="Arial"/>
                <w:color w:val="000000"/>
                <w:sz w:val="16"/>
                <w:szCs w:val="16"/>
              </w:rPr>
              <w:t>tart with an exercise</w:t>
            </w:r>
            <w:r w:rsidR="00407BC9">
              <w:rPr>
                <w:rFonts w:ascii="Arial" w:hAnsi="Arial" w:cs="Arial"/>
                <w:color w:val="000000"/>
                <w:sz w:val="16"/>
                <w:szCs w:val="16"/>
              </w:rPr>
              <w:t xml:space="preserve">/activity to </w:t>
            </w:r>
            <w:r w:rsidR="00021A5B">
              <w:rPr>
                <w:rFonts w:ascii="Arial" w:hAnsi="Arial" w:cs="Arial"/>
                <w:color w:val="000000"/>
                <w:sz w:val="16"/>
                <w:szCs w:val="16"/>
              </w:rPr>
              <w:t xml:space="preserve">recap </w:t>
            </w:r>
            <w:r w:rsidR="00FC196E">
              <w:rPr>
                <w:rFonts w:ascii="Arial" w:hAnsi="Arial" w:cs="Arial"/>
                <w:color w:val="000000"/>
                <w:sz w:val="16"/>
                <w:szCs w:val="16"/>
              </w:rPr>
              <w:t xml:space="preserve">the </w:t>
            </w:r>
            <w:r w:rsidR="00021A5B">
              <w:rPr>
                <w:rFonts w:ascii="Arial" w:hAnsi="Arial" w:cs="Arial"/>
                <w:color w:val="000000"/>
                <w:sz w:val="16"/>
                <w:szCs w:val="16"/>
              </w:rPr>
              <w:t>learning</w:t>
            </w:r>
            <w:r w:rsidR="008C2E2E">
              <w:rPr>
                <w:rFonts w:ascii="Arial" w:hAnsi="Arial" w:cs="Arial"/>
                <w:color w:val="000000"/>
                <w:sz w:val="16"/>
                <w:szCs w:val="16"/>
              </w:rPr>
              <w:t xml:space="preserve"> and </w:t>
            </w:r>
            <w:r w:rsidRPr="241ACC3E" w:rsidR="00797F2A">
              <w:rPr>
                <w:rFonts w:ascii="Arial" w:hAnsi="Arial" w:eastAsia="Arial" w:cs="Arial"/>
                <w:sz w:val="16"/>
                <w:szCs w:val="16"/>
              </w:rPr>
              <w:t xml:space="preserve">give them </w:t>
            </w:r>
            <w:r w:rsidR="008C2E2E">
              <w:rPr>
                <w:rFonts w:ascii="Arial" w:hAnsi="Arial" w:eastAsia="Arial" w:cs="Arial"/>
                <w:sz w:val="16"/>
                <w:szCs w:val="16"/>
              </w:rPr>
              <w:t>an opportunity</w:t>
            </w:r>
            <w:r w:rsidRPr="241ACC3E" w:rsidR="00797F2A">
              <w:rPr>
                <w:rFonts w:ascii="Arial" w:hAnsi="Arial" w:eastAsia="Arial" w:cs="Arial"/>
                <w:sz w:val="16"/>
                <w:szCs w:val="16"/>
              </w:rPr>
              <w:t xml:space="preserve"> for some personal thought</w:t>
            </w:r>
            <w:r w:rsidR="00266979">
              <w:rPr>
                <w:rFonts w:ascii="Arial" w:hAnsi="Arial" w:eastAsia="Arial" w:cs="Arial"/>
                <w:sz w:val="16"/>
                <w:szCs w:val="16"/>
              </w:rPr>
              <w:t>s</w:t>
            </w:r>
            <w:r w:rsidRPr="241ACC3E" w:rsidR="00797F2A">
              <w:rPr>
                <w:rFonts w:ascii="Arial" w:hAnsi="Arial" w:eastAsia="Arial" w:cs="Arial"/>
                <w:sz w:val="16"/>
                <w:szCs w:val="16"/>
              </w:rPr>
              <w:t xml:space="preserve"> about the </w:t>
            </w:r>
            <w:r w:rsidR="00665E26">
              <w:rPr>
                <w:rFonts w:ascii="Arial" w:hAnsi="Arial" w:eastAsia="Arial" w:cs="Arial"/>
                <w:sz w:val="16"/>
                <w:szCs w:val="16"/>
              </w:rPr>
              <w:t xml:space="preserve">upcoming </w:t>
            </w:r>
            <w:r w:rsidRPr="241ACC3E" w:rsidR="00797F2A">
              <w:rPr>
                <w:rFonts w:ascii="Arial" w:hAnsi="Arial" w:eastAsia="Arial" w:cs="Arial"/>
                <w:sz w:val="16"/>
                <w:szCs w:val="16"/>
              </w:rPr>
              <w:t>topic.</w:t>
            </w:r>
          </w:p>
        </w:tc>
        <w:tc>
          <w:tcPr>
            <w:tcW w:w="1540" w:type="dxa"/>
            <w:shd w:val="clear" w:color="auto" w:fill="auto"/>
            <w:tcMar>
              <w:top w:w="0" w:type="dxa"/>
              <w:left w:w="108" w:type="dxa"/>
              <w:bottom w:w="0" w:type="dxa"/>
              <w:right w:w="108" w:type="dxa"/>
            </w:tcMar>
          </w:tcPr>
          <w:p w:rsidR="00797F2A" w:rsidP="00654E42" w:rsidRDefault="00797F2A" w14:paraId="671CC7DD" w14:textId="3DA2F895">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Describe any resources you need </w:t>
            </w:r>
            <w:r w:rsidR="00911311">
              <w:rPr>
                <w:rFonts w:ascii="Arial" w:hAnsi="Arial" w:eastAsia="Arial" w:cs="Arial"/>
                <w:sz w:val="16"/>
                <w:szCs w:val="16"/>
              </w:rPr>
              <w:t xml:space="preserve">for the session. </w:t>
            </w:r>
            <w:r>
              <w:rPr>
                <w:rFonts w:ascii="Arial" w:hAnsi="Arial" w:eastAsia="Arial" w:cs="Arial"/>
                <w:sz w:val="16"/>
                <w:szCs w:val="16"/>
              </w:rPr>
              <w:t xml:space="preserve"> </w:t>
            </w:r>
          </w:p>
        </w:tc>
      </w:tr>
      <w:tr w:rsidR="00797F2A" w:rsidTr="4B8A13D0" w14:paraId="48243063" w14:textId="77777777">
        <w:tc>
          <w:tcPr>
            <w:tcW w:w="1590" w:type="dxa"/>
            <w:shd w:val="clear" w:color="auto" w:fill="auto"/>
            <w:tcMar>
              <w:top w:w="0" w:type="dxa"/>
              <w:left w:w="108" w:type="dxa"/>
              <w:bottom w:w="0" w:type="dxa"/>
              <w:right w:w="108" w:type="dxa"/>
            </w:tcMar>
          </w:tcPr>
          <w:p w:rsidRPr="00A64A8D" w:rsidR="00797F2A" w:rsidP="00654E42" w:rsidRDefault="007060F1" w14:paraId="7F48240E" w14:textId="5D9EBDA3">
            <w:pPr>
              <w:pBdr>
                <w:top w:val="nil"/>
                <w:left w:val="nil"/>
                <w:bottom w:val="nil"/>
                <w:right w:val="nil"/>
                <w:between w:val="nil"/>
              </w:pBdr>
              <w:rPr>
                <w:rFonts w:ascii="Arial" w:hAnsi="Arial" w:eastAsia="Arial" w:cs="Arial"/>
                <w:sz w:val="16"/>
                <w:szCs w:val="16"/>
              </w:rPr>
            </w:pPr>
            <w:r w:rsidRPr="00A64A8D">
              <w:rPr>
                <w:rFonts w:ascii="Arial" w:hAnsi="Arial" w:eastAsia="Arial" w:cs="Arial"/>
                <w:sz w:val="16"/>
                <w:szCs w:val="16"/>
              </w:rPr>
              <w:t xml:space="preserve">Decide station times on </w:t>
            </w:r>
            <w:r w:rsidRPr="00A64A8D" w:rsidR="00A64A8D">
              <w:rPr>
                <w:rFonts w:ascii="Arial" w:hAnsi="Arial" w:eastAsia="Arial" w:cs="Arial"/>
                <w:sz w:val="16"/>
                <w:szCs w:val="16"/>
              </w:rPr>
              <w:t>size of class and how many activities you need students to complete.</w:t>
            </w:r>
          </w:p>
        </w:tc>
        <w:tc>
          <w:tcPr>
            <w:tcW w:w="1065" w:type="dxa"/>
            <w:shd w:val="clear" w:color="auto" w:fill="auto"/>
            <w:tcMar>
              <w:top w:w="0" w:type="dxa"/>
              <w:left w:w="108" w:type="dxa"/>
              <w:bottom w:w="0" w:type="dxa"/>
              <w:right w:w="108" w:type="dxa"/>
            </w:tcMar>
          </w:tcPr>
          <w:p w:rsidR="00797F2A" w:rsidP="00654E42" w:rsidRDefault="00797F2A" w14:paraId="0D9C2A38"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9555" w:type="dxa"/>
            <w:shd w:val="clear" w:color="auto" w:fill="auto"/>
            <w:tcMar>
              <w:top w:w="0" w:type="dxa"/>
              <w:left w:w="108" w:type="dxa"/>
              <w:bottom w:w="0" w:type="dxa"/>
              <w:right w:w="108" w:type="dxa"/>
            </w:tcMar>
          </w:tcPr>
          <w:p w:rsidRPr="00944441" w:rsidR="00797F2A" w:rsidP="00654E42" w:rsidRDefault="000B68D8" w14:paraId="65D88833" w14:textId="363C5A9D">
            <w:pPr>
              <w:pBdr>
                <w:top w:val="nil"/>
                <w:left w:val="nil"/>
                <w:bottom w:val="nil"/>
                <w:right w:val="nil"/>
                <w:between w:val="nil"/>
              </w:pBdr>
              <w:spacing w:line="276" w:lineRule="auto"/>
              <w:rPr>
                <w:rFonts w:ascii="Arial" w:hAnsi="Arial" w:eastAsia="Arial" w:cs="Arial"/>
                <w:sz w:val="16"/>
                <w:szCs w:val="16"/>
              </w:rPr>
            </w:pPr>
            <w:r w:rsidRPr="00944441">
              <w:rPr>
                <w:rFonts w:ascii="Arial" w:hAnsi="Arial" w:eastAsia="Arial" w:cs="Arial"/>
                <w:sz w:val="16"/>
                <w:szCs w:val="16"/>
              </w:rPr>
              <w:t>These sessions are active learning</w:t>
            </w:r>
            <w:r w:rsidR="007060F1">
              <w:rPr>
                <w:rFonts w:ascii="Arial" w:hAnsi="Arial" w:eastAsia="Arial" w:cs="Arial"/>
                <w:sz w:val="16"/>
                <w:szCs w:val="16"/>
              </w:rPr>
              <w:t>,</w:t>
            </w:r>
            <w:r w:rsidRPr="00944441">
              <w:rPr>
                <w:rFonts w:ascii="Arial" w:hAnsi="Arial" w:eastAsia="Arial" w:cs="Arial"/>
                <w:sz w:val="16"/>
                <w:szCs w:val="16"/>
              </w:rPr>
              <w:t xml:space="preserve"> so no ‘lecture’ type activity is required. See the </w:t>
            </w:r>
            <w:r w:rsidRPr="00944441" w:rsidR="00944441">
              <w:rPr>
                <w:rFonts w:ascii="Arial" w:hAnsi="Arial" w:eastAsia="Arial" w:cs="Arial"/>
                <w:sz w:val="16"/>
                <w:szCs w:val="16"/>
              </w:rPr>
              <w:t>Station Activities templates below</w:t>
            </w:r>
            <w:r w:rsidR="007060F1">
              <w:rPr>
                <w:rFonts w:ascii="Arial" w:hAnsi="Arial" w:eastAsia="Arial" w:cs="Arial"/>
                <w:sz w:val="16"/>
                <w:szCs w:val="16"/>
              </w:rPr>
              <w:t xml:space="preserve"> to plan each activity station</w:t>
            </w:r>
            <w:r w:rsidRPr="00944441" w:rsidR="00944441">
              <w:rPr>
                <w:rFonts w:ascii="Arial" w:hAnsi="Arial" w:eastAsia="Arial" w:cs="Arial"/>
                <w:sz w:val="16"/>
                <w:szCs w:val="16"/>
              </w:rPr>
              <w:t xml:space="preserve">. </w:t>
            </w:r>
            <w:r w:rsidRPr="00944441" w:rsidR="00944441">
              <w:rPr>
                <w:rFonts w:ascii="Arial" w:hAnsi="Arial" w:eastAsia="Times New Roman" w:cs="Arial"/>
                <w:color w:val="000000"/>
                <w:sz w:val="16"/>
                <w:szCs w:val="16"/>
                <w:lang w:val="en-AU" w:eastAsia="en-AU"/>
              </w:rPr>
              <w:t xml:space="preserve">The number of stations will depend on the size of your class and types of activities. Ensure you make the size </w:t>
            </w:r>
            <w:r w:rsidR="00BB4267">
              <w:rPr>
                <w:rFonts w:ascii="Arial" w:hAnsi="Arial" w:eastAsia="Times New Roman" w:cs="Arial"/>
                <w:color w:val="000000"/>
                <w:sz w:val="16"/>
                <w:szCs w:val="16"/>
                <w:lang w:val="en-AU" w:eastAsia="en-AU"/>
              </w:rPr>
              <w:t xml:space="preserve">of station groups </w:t>
            </w:r>
            <w:r w:rsidRPr="00944441" w:rsidR="00944441">
              <w:rPr>
                <w:rFonts w:ascii="Arial" w:hAnsi="Arial" w:eastAsia="Times New Roman" w:cs="Arial"/>
                <w:color w:val="000000"/>
                <w:sz w:val="16"/>
                <w:szCs w:val="16"/>
                <w:lang w:val="en-AU" w:eastAsia="en-AU"/>
              </w:rPr>
              <w:t>appropriate to each learner being able to access equipment or the learning experience.</w:t>
            </w:r>
          </w:p>
        </w:tc>
        <w:tc>
          <w:tcPr>
            <w:tcW w:w="1540" w:type="dxa"/>
            <w:shd w:val="clear" w:color="auto" w:fill="auto"/>
            <w:tcMar>
              <w:top w:w="0" w:type="dxa"/>
              <w:left w:w="108" w:type="dxa"/>
              <w:bottom w:w="0" w:type="dxa"/>
              <w:right w:w="108" w:type="dxa"/>
            </w:tcMar>
          </w:tcPr>
          <w:p w:rsidR="00797F2A" w:rsidP="00654E42" w:rsidRDefault="00797F2A" w14:paraId="3EEDE984" w14:textId="77777777">
            <w:pPr>
              <w:pBdr>
                <w:top w:val="nil"/>
                <w:left w:val="nil"/>
                <w:bottom w:val="nil"/>
                <w:right w:val="nil"/>
                <w:between w:val="nil"/>
              </w:pBdr>
              <w:spacing w:line="276" w:lineRule="auto"/>
              <w:rPr>
                <w:rFonts w:ascii="Arial" w:hAnsi="Arial" w:eastAsia="Arial" w:cs="Arial"/>
                <w:sz w:val="18"/>
                <w:szCs w:val="18"/>
              </w:rPr>
            </w:pPr>
          </w:p>
        </w:tc>
      </w:tr>
    </w:tbl>
    <w:p w:rsidR="00D909A1" w:rsidP="00797F2A" w:rsidRDefault="00D909A1" w14:paraId="458B0E7E" w14:textId="1AA6CA74">
      <w:pPr>
        <w:spacing w:before="240"/>
        <w:rPr>
          <w:rFonts w:ascii="Helvetica" w:hAnsi="Helvetica" w:eastAsia="Helvetica" w:cs="Helvetica"/>
          <w:b/>
          <w:bCs/>
        </w:rPr>
      </w:pPr>
      <w:r>
        <w:rPr>
          <w:rFonts w:ascii="Helvetica" w:hAnsi="Helvetica" w:eastAsia="Helvetica" w:cs="Helvetica"/>
          <w:b/>
          <w:bCs/>
        </w:rPr>
        <w:t>Station</w:t>
      </w:r>
      <w:r w:rsidR="005E4F92">
        <w:rPr>
          <w:rFonts w:ascii="Helvetica" w:hAnsi="Helvetica" w:eastAsia="Helvetica" w:cs="Helvetica"/>
          <w:b/>
          <w:bCs/>
        </w:rPr>
        <w:t xml:space="preserve"> 1</w:t>
      </w:r>
      <w:r>
        <w:rPr>
          <w:rFonts w:ascii="Helvetica" w:hAnsi="Helvetica" w:eastAsia="Helvetica" w:cs="Helvetica"/>
          <w:b/>
          <w:bCs/>
        </w:rPr>
        <w:t xml:space="preserve"> </w:t>
      </w:r>
      <w:r w:rsidR="0027318B">
        <w:rPr>
          <w:rFonts w:ascii="Helvetica" w:hAnsi="Helvetica" w:eastAsia="Helvetica" w:cs="Helvetica"/>
          <w:b/>
          <w:bCs/>
        </w:rPr>
        <w:t xml:space="preserve">activity </w:t>
      </w: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1662"/>
        <w:gridCol w:w="10671"/>
        <w:gridCol w:w="1417"/>
      </w:tblGrid>
      <w:tr w:rsidR="007B233F" w:rsidTr="66CFDE6A" w14:paraId="57F60731" w14:textId="77777777">
        <w:tc>
          <w:tcPr>
            <w:tcW w:w="1662" w:type="dxa"/>
            <w:shd w:val="clear" w:color="auto" w:fill="F1C232"/>
            <w:tcMar>
              <w:top w:w="0" w:type="dxa"/>
              <w:left w:w="108" w:type="dxa"/>
              <w:bottom w:w="0" w:type="dxa"/>
              <w:right w:w="108" w:type="dxa"/>
            </w:tcMar>
          </w:tcPr>
          <w:p w:rsidR="007B233F" w:rsidP="00DD1C1E" w:rsidRDefault="007B233F" w14:paraId="5BC9A4B6"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10671" w:type="dxa"/>
            <w:shd w:val="clear" w:color="auto" w:fill="F1C232"/>
            <w:tcMar>
              <w:top w:w="0" w:type="dxa"/>
              <w:left w:w="108" w:type="dxa"/>
              <w:bottom w:w="0" w:type="dxa"/>
              <w:right w:w="108" w:type="dxa"/>
            </w:tcMar>
          </w:tcPr>
          <w:p w:rsidR="007B233F" w:rsidP="00DD1C1E" w:rsidRDefault="007B233F" w14:paraId="61C0B6BA"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1417" w:type="dxa"/>
            <w:shd w:val="clear" w:color="auto" w:fill="F1C232"/>
            <w:tcMar>
              <w:top w:w="0" w:type="dxa"/>
              <w:left w:w="108" w:type="dxa"/>
              <w:bottom w:w="0" w:type="dxa"/>
              <w:right w:w="108" w:type="dxa"/>
            </w:tcMar>
          </w:tcPr>
          <w:p w:rsidR="007B233F" w:rsidP="00DD1C1E" w:rsidRDefault="007B233F" w14:paraId="392EEAE4"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7B233F" w:rsidTr="66CFDE6A" w14:paraId="5A552473" w14:textId="77777777">
        <w:tc>
          <w:tcPr>
            <w:tcW w:w="1662" w:type="dxa"/>
            <w:shd w:val="clear" w:color="auto" w:fill="auto"/>
            <w:tcMar>
              <w:top w:w="0" w:type="dxa"/>
              <w:left w:w="108" w:type="dxa"/>
              <w:bottom w:w="0" w:type="dxa"/>
              <w:right w:w="108" w:type="dxa"/>
            </w:tcMar>
          </w:tcPr>
          <w:p w:rsidR="007B233F" w:rsidP="00DD1C1E" w:rsidRDefault="007B233F" w14:paraId="56010A92"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10671" w:type="dxa"/>
            <w:shd w:val="clear" w:color="auto" w:fill="auto"/>
            <w:tcMar>
              <w:top w:w="0" w:type="dxa"/>
              <w:left w:w="108" w:type="dxa"/>
              <w:bottom w:w="0" w:type="dxa"/>
              <w:right w:w="108" w:type="dxa"/>
            </w:tcMar>
          </w:tcPr>
          <w:p w:rsidRPr="008646B5" w:rsidR="00AF47DB" w:rsidP="00B56152" w:rsidRDefault="3D222DA5" w14:paraId="16C8609D" w14:textId="1C0EE67E">
            <w:pPr>
              <w:pBdr>
                <w:top w:val="nil"/>
                <w:left w:val="nil"/>
                <w:bottom w:val="nil"/>
                <w:right w:val="nil"/>
                <w:between w:val="nil"/>
              </w:pBdr>
              <w:spacing w:line="276" w:lineRule="auto"/>
              <w:rPr>
                <w:rFonts w:ascii="Arial" w:hAnsi="Arial" w:eastAsia="Arial" w:cs="Arial"/>
                <w:sz w:val="16"/>
                <w:szCs w:val="16"/>
              </w:rPr>
            </w:pPr>
            <w:r w:rsidRPr="4B8A13D0">
              <w:rPr>
                <w:rFonts w:ascii="Arial" w:hAnsi="Arial" w:eastAsia="Arial" w:cs="Arial"/>
                <w:sz w:val="16"/>
                <w:szCs w:val="16"/>
              </w:rPr>
              <w:t>On each station, provide students with an explicit guide to the activity. Sharing well prepared instructions to the activity, will reduce the time you are interrupted with questions. The guide could be written, video format, or podcast.</w:t>
            </w:r>
          </w:p>
          <w:p w:rsidR="4B8A13D0" w:rsidP="4B8A13D0" w:rsidRDefault="4B8A13D0" w14:paraId="63F81317" w14:textId="3B8E3E6D">
            <w:pPr>
              <w:spacing w:line="276" w:lineRule="auto"/>
              <w:rPr>
                <w:rFonts w:ascii="Arial" w:hAnsi="Arial" w:eastAsia="Arial" w:cs="Arial"/>
                <w:sz w:val="16"/>
                <w:szCs w:val="16"/>
              </w:rPr>
            </w:pPr>
          </w:p>
          <w:p w:rsidRPr="00E32219" w:rsidR="00B56152" w:rsidP="00B56152" w:rsidRDefault="00B56152" w14:paraId="6C1AC978" w14:textId="6A13DB13">
            <w:pPr>
              <w:pBdr>
                <w:top w:val="nil"/>
                <w:left w:val="nil"/>
                <w:bottom w:val="nil"/>
                <w:right w:val="nil"/>
                <w:between w:val="nil"/>
              </w:pBdr>
              <w:spacing w:line="276" w:lineRule="auto"/>
              <w:rPr>
                <w:rFonts w:ascii="Arial" w:hAnsi="Arial" w:eastAsia="Arial" w:cs="Arial"/>
                <w:b/>
                <w:bCs/>
                <w:sz w:val="16"/>
                <w:szCs w:val="16"/>
              </w:rPr>
            </w:pPr>
            <w:r w:rsidRPr="00E32219">
              <w:rPr>
                <w:rFonts w:ascii="Arial" w:hAnsi="Arial" w:eastAsia="Arial" w:cs="Arial"/>
                <w:b/>
                <w:bCs/>
                <w:sz w:val="16"/>
                <w:szCs w:val="16"/>
              </w:rPr>
              <w:t xml:space="preserve">Classroom management note </w:t>
            </w:r>
          </w:p>
          <w:p w:rsidR="00121FE4" w:rsidP="00DD1C1E" w:rsidRDefault="71F9086F" w14:paraId="63656EAE" w14:textId="64837082">
            <w:pPr>
              <w:pBdr>
                <w:top w:val="nil"/>
                <w:left w:val="nil"/>
                <w:bottom w:val="nil"/>
                <w:right w:val="nil"/>
                <w:between w:val="nil"/>
              </w:pBdr>
              <w:spacing w:line="276" w:lineRule="auto"/>
              <w:rPr>
                <w:rFonts w:ascii="Arial" w:hAnsi="Arial" w:eastAsia="Arial" w:cs="Arial"/>
                <w:sz w:val="16"/>
                <w:szCs w:val="16"/>
              </w:rPr>
            </w:pPr>
            <w:r w:rsidRPr="4B8A13D0">
              <w:rPr>
                <w:rFonts w:ascii="Arial" w:hAnsi="Arial" w:eastAsia="Arial" w:cs="Arial"/>
                <w:sz w:val="16"/>
                <w:szCs w:val="16"/>
              </w:rPr>
              <w:t>You</w:t>
            </w:r>
            <w:r w:rsidRPr="4B8A13D0" w:rsidR="0F70202A">
              <w:rPr>
                <w:rFonts w:ascii="Arial" w:hAnsi="Arial" w:eastAsia="Arial" w:cs="Arial"/>
                <w:sz w:val="16"/>
                <w:szCs w:val="16"/>
              </w:rPr>
              <w:t xml:space="preserve"> (or your teaching team)</w:t>
            </w:r>
            <w:r w:rsidRPr="4B8A13D0">
              <w:rPr>
                <w:rFonts w:ascii="Arial" w:hAnsi="Arial" w:eastAsia="Arial" w:cs="Arial"/>
                <w:sz w:val="16"/>
                <w:szCs w:val="16"/>
              </w:rPr>
              <w:t xml:space="preserve"> need to either</w:t>
            </w:r>
            <w:r w:rsidRPr="4B8A13D0" w:rsidR="2723D751">
              <w:rPr>
                <w:rFonts w:ascii="Arial" w:hAnsi="Arial" w:eastAsia="Arial" w:cs="Arial"/>
                <w:sz w:val="16"/>
                <w:szCs w:val="16"/>
              </w:rPr>
              <w:t xml:space="preserve"> p</w:t>
            </w:r>
            <w:r w:rsidRPr="4B8A13D0" w:rsidR="5A4E1EF8">
              <w:rPr>
                <w:rFonts w:ascii="Arial" w:hAnsi="Arial" w:eastAsia="Arial" w:cs="Arial"/>
                <w:sz w:val="16"/>
                <w:szCs w:val="16"/>
              </w:rPr>
              <w:t>h</w:t>
            </w:r>
            <w:r w:rsidRPr="4B8A13D0" w:rsidR="2723D751">
              <w:rPr>
                <w:rFonts w:ascii="Arial" w:hAnsi="Arial" w:eastAsia="Arial" w:cs="Arial"/>
                <w:sz w:val="16"/>
                <w:szCs w:val="16"/>
              </w:rPr>
              <w:t>ysically</w:t>
            </w:r>
            <w:r w:rsidRPr="4B8A13D0">
              <w:rPr>
                <w:rFonts w:ascii="Arial" w:hAnsi="Arial" w:eastAsia="Arial" w:cs="Arial"/>
                <w:sz w:val="16"/>
                <w:szCs w:val="16"/>
              </w:rPr>
              <w:t xml:space="preserve"> rotate </w:t>
            </w:r>
            <w:r w:rsidRPr="4B8A13D0" w:rsidR="22097E1F">
              <w:rPr>
                <w:rFonts w:ascii="Arial" w:hAnsi="Arial" w:eastAsia="Arial" w:cs="Arial"/>
                <w:sz w:val="16"/>
                <w:szCs w:val="16"/>
              </w:rPr>
              <w:t>stations</w:t>
            </w:r>
            <w:r w:rsidRPr="4B8A13D0">
              <w:rPr>
                <w:rFonts w:ascii="Arial" w:hAnsi="Arial" w:eastAsia="Arial" w:cs="Arial"/>
                <w:sz w:val="16"/>
                <w:szCs w:val="16"/>
              </w:rPr>
              <w:t xml:space="preserve"> to see how </w:t>
            </w:r>
            <w:r w:rsidRPr="4B8A13D0" w:rsidR="22097E1F">
              <w:rPr>
                <w:rFonts w:ascii="Arial" w:hAnsi="Arial" w:eastAsia="Arial" w:cs="Arial"/>
                <w:sz w:val="16"/>
                <w:szCs w:val="16"/>
              </w:rPr>
              <w:t xml:space="preserve">students </w:t>
            </w:r>
            <w:r w:rsidRPr="4B8A13D0">
              <w:rPr>
                <w:rFonts w:ascii="Arial" w:hAnsi="Arial" w:eastAsia="Arial" w:cs="Arial"/>
                <w:sz w:val="16"/>
                <w:szCs w:val="16"/>
              </w:rPr>
              <w:t>are going</w:t>
            </w:r>
            <w:r w:rsidRPr="4B8A13D0" w:rsidR="51342E8C">
              <w:rPr>
                <w:rFonts w:ascii="Arial" w:hAnsi="Arial" w:eastAsia="Arial" w:cs="Arial"/>
                <w:sz w:val="16"/>
                <w:szCs w:val="16"/>
              </w:rPr>
              <w:t>,</w:t>
            </w:r>
            <w:r w:rsidRPr="4B8A13D0">
              <w:rPr>
                <w:rFonts w:ascii="Arial" w:hAnsi="Arial" w:eastAsia="Arial" w:cs="Arial"/>
                <w:sz w:val="16"/>
                <w:szCs w:val="16"/>
              </w:rPr>
              <w:t xml:space="preserve"> or</w:t>
            </w:r>
            <w:r w:rsidRPr="4B8A13D0" w:rsidR="51342E8C">
              <w:rPr>
                <w:rFonts w:ascii="Arial" w:hAnsi="Arial" w:eastAsia="Arial" w:cs="Arial"/>
                <w:sz w:val="16"/>
                <w:szCs w:val="16"/>
              </w:rPr>
              <w:t>,</w:t>
            </w:r>
            <w:r w:rsidRPr="4B8A13D0">
              <w:rPr>
                <w:rFonts w:ascii="Arial" w:hAnsi="Arial" w:eastAsia="Arial" w:cs="Arial"/>
                <w:sz w:val="16"/>
                <w:szCs w:val="16"/>
              </w:rPr>
              <w:t xml:space="preserve"> </w:t>
            </w:r>
            <w:r w:rsidRPr="4B8A13D0" w:rsidR="08A61F44">
              <w:rPr>
                <w:rFonts w:ascii="Arial" w:hAnsi="Arial" w:eastAsia="Arial" w:cs="Arial"/>
                <w:sz w:val="16"/>
                <w:szCs w:val="16"/>
              </w:rPr>
              <w:t xml:space="preserve">remain </w:t>
            </w:r>
            <w:r w:rsidRPr="4B8A13D0" w:rsidR="22097E1F">
              <w:rPr>
                <w:rFonts w:ascii="Arial" w:hAnsi="Arial" w:eastAsia="Arial" w:cs="Arial"/>
                <w:sz w:val="16"/>
                <w:szCs w:val="16"/>
              </w:rPr>
              <w:t>on one station</w:t>
            </w:r>
            <w:r w:rsidRPr="4B8A13D0" w:rsidR="08A61F44">
              <w:rPr>
                <w:rFonts w:ascii="Arial" w:hAnsi="Arial" w:eastAsia="Arial" w:cs="Arial"/>
                <w:sz w:val="16"/>
                <w:szCs w:val="16"/>
              </w:rPr>
              <w:t xml:space="preserve"> (possibl</w:t>
            </w:r>
            <w:r w:rsidRPr="4B8A13D0" w:rsidR="51342E8C">
              <w:rPr>
                <w:rFonts w:ascii="Arial" w:hAnsi="Arial" w:eastAsia="Arial" w:cs="Arial"/>
                <w:sz w:val="16"/>
                <w:szCs w:val="16"/>
              </w:rPr>
              <w:t>y</w:t>
            </w:r>
            <w:r w:rsidRPr="4B8A13D0" w:rsidR="08A61F44">
              <w:rPr>
                <w:rFonts w:ascii="Arial" w:hAnsi="Arial" w:eastAsia="Arial" w:cs="Arial"/>
                <w:sz w:val="16"/>
                <w:szCs w:val="16"/>
              </w:rPr>
              <w:t xml:space="preserve"> the most difficult)</w:t>
            </w:r>
            <w:r w:rsidRPr="4B8A13D0" w:rsidR="0F70202A">
              <w:rPr>
                <w:rFonts w:ascii="Arial" w:hAnsi="Arial" w:eastAsia="Arial" w:cs="Arial"/>
                <w:sz w:val="16"/>
                <w:szCs w:val="16"/>
              </w:rPr>
              <w:t xml:space="preserve"> to provide guidance and to ensure you work with all students during the session</w:t>
            </w:r>
            <w:r w:rsidRPr="4B8A13D0" w:rsidR="5A916045">
              <w:rPr>
                <w:rFonts w:ascii="Arial" w:hAnsi="Arial" w:eastAsia="Arial" w:cs="Arial"/>
                <w:sz w:val="16"/>
                <w:szCs w:val="16"/>
              </w:rPr>
              <w:t>.</w:t>
            </w:r>
          </w:p>
          <w:p w:rsidR="4B8A13D0" w:rsidP="4B8A13D0" w:rsidRDefault="4B8A13D0" w14:paraId="48712231" w14:textId="779CAA6C">
            <w:pPr>
              <w:spacing w:line="276" w:lineRule="auto"/>
              <w:rPr>
                <w:rFonts w:ascii="Arial" w:hAnsi="Arial" w:eastAsia="Arial" w:cs="Arial"/>
                <w:sz w:val="16"/>
                <w:szCs w:val="16"/>
              </w:rPr>
            </w:pPr>
          </w:p>
          <w:p w:rsidRPr="00F16F75" w:rsidR="00121FE4" w:rsidP="00DD1C1E" w:rsidRDefault="00F16F75" w14:paraId="40CC7DC7" w14:textId="7C24D5A3">
            <w:pPr>
              <w:pBdr>
                <w:top w:val="nil"/>
                <w:left w:val="nil"/>
                <w:bottom w:val="nil"/>
                <w:right w:val="nil"/>
                <w:between w:val="nil"/>
              </w:pBdr>
              <w:spacing w:line="276" w:lineRule="auto"/>
              <w:rPr>
                <w:rFonts w:ascii="Arial" w:hAnsi="Arial" w:eastAsia="Arial" w:cs="Arial"/>
                <w:b/>
                <w:bCs/>
                <w:sz w:val="16"/>
                <w:szCs w:val="16"/>
              </w:rPr>
            </w:pPr>
            <w:r w:rsidRPr="00F16F75">
              <w:rPr>
                <w:rFonts w:ascii="Arial" w:hAnsi="Arial" w:eastAsia="Arial" w:cs="Arial"/>
                <w:b/>
                <w:bCs/>
                <w:sz w:val="16"/>
                <w:szCs w:val="16"/>
              </w:rPr>
              <w:t>Technology notes</w:t>
            </w:r>
          </w:p>
          <w:p w:rsidR="00DD1E82" w:rsidP="00DD1C1E" w:rsidRDefault="7BB2B8CB" w14:paraId="4A4FB807" w14:textId="2EBAF8F8">
            <w:pPr>
              <w:pBdr>
                <w:top w:val="nil"/>
                <w:left w:val="nil"/>
                <w:bottom w:val="nil"/>
                <w:right w:val="nil"/>
                <w:between w:val="nil"/>
              </w:pBdr>
              <w:spacing w:line="276" w:lineRule="auto"/>
              <w:rPr>
                <w:rFonts w:ascii="Arial" w:hAnsi="Arial" w:eastAsia="Arial" w:cs="Arial"/>
                <w:sz w:val="16"/>
                <w:szCs w:val="16"/>
              </w:rPr>
            </w:pPr>
            <w:r w:rsidRPr="4B8A13D0">
              <w:rPr>
                <w:rFonts w:ascii="Arial" w:hAnsi="Arial" w:eastAsia="Arial" w:cs="Arial"/>
                <w:sz w:val="16"/>
                <w:szCs w:val="16"/>
              </w:rPr>
              <w:t>It is a good idea to create a class file in Share</w:t>
            </w:r>
            <w:r w:rsidRPr="4B8A13D0" w:rsidR="6B534535">
              <w:rPr>
                <w:rFonts w:ascii="Arial" w:hAnsi="Arial" w:eastAsia="Arial" w:cs="Arial"/>
                <w:sz w:val="16"/>
                <w:szCs w:val="16"/>
              </w:rPr>
              <w:t>P</w:t>
            </w:r>
            <w:r w:rsidRPr="4B8A13D0">
              <w:rPr>
                <w:rFonts w:ascii="Arial" w:hAnsi="Arial" w:eastAsia="Arial" w:cs="Arial"/>
                <w:sz w:val="16"/>
                <w:szCs w:val="16"/>
              </w:rPr>
              <w:t xml:space="preserve">oint or One Drive that you can share with your students; they simply go to the </w:t>
            </w:r>
            <w:r w:rsidRPr="4B8A13D0" w:rsidR="47EFC171">
              <w:rPr>
                <w:rFonts w:ascii="Arial" w:hAnsi="Arial" w:eastAsia="Arial" w:cs="Arial"/>
                <w:sz w:val="16"/>
                <w:szCs w:val="16"/>
              </w:rPr>
              <w:t>well labelled files</w:t>
            </w:r>
            <w:r w:rsidRPr="4B8A13D0" w:rsidR="2049FE99">
              <w:rPr>
                <w:rFonts w:ascii="Arial" w:hAnsi="Arial" w:eastAsia="Arial" w:cs="Arial"/>
                <w:sz w:val="16"/>
                <w:szCs w:val="16"/>
              </w:rPr>
              <w:t xml:space="preserve"> and complete the task</w:t>
            </w:r>
            <w:r w:rsidRPr="4B8A13D0" w:rsidR="47EFC171">
              <w:rPr>
                <w:rFonts w:ascii="Arial" w:hAnsi="Arial" w:eastAsia="Arial" w:cs="Arial"/>
                <w:sz w:val="16"/>
                <w:szCs w:val="16"/>
              </w:rPr>
              <w:t>. These instructions could also be provided in Canvas if you prefer.</w:t>
            </w:r>
            <w:r w:rsidRPr="4B8A13D0" w:rsidR="6AD92F66">
              <w:rPr>
                <w:rFonts w:ascii="Arial" w:hAnsi="Arial" w:eastAsia="Arial" w:cs="Arial"/>
                <w:sz w:val="16"/>
                <w:szCs w:val="16"/>
              </w:rPr>
              <w:t xml:space="preserve"> </w:t>
            </w:r>
          </w:p>
          <w:p w:rsidR="4B8A13D0" w:rsidP="4B8A13D0" w:rsidRDefault="4B8A13D0" w14:paraId="1497CDB4" w14:textId="7B85B042">
            <w:pPr>
              <w:spacing w:line="276" w:lineRule="auto"/>
              <w:rPr>
                <w:rFonts w:ascii="Arial" w:hAnsi="Arial" w:eastAsia="Arial" w:cs="Arial"/>
                <w:sz w:val="16"/>
                <w:szCs w:val="16"/>
              </w:rPr>
            </w:pPr>
          </w:p>
          <w:p w:rsidR="007B233F" w:rsidP="00DD1C1E" w:rsidRDefault="6AD92F66" w14:paraId="00FF6C05" w14:textId="20B01639">
            <w:pPr>
              <w:pBdr>
                <w:top w:val="nil"/>
                <w:left w:val="nil"/>
                <w:bottom w:val="nil"/>
                <w:right w:val="nil"/>
                <w:between w:val="nil"/>
              </w:pBdr>
              <w:spacing w:line="276" w:lineRule="auto"/>
              <w:rPr>
                <w:rFonts w:ascii="Arial" w:hAnsi="Arial" w:eastAsia="Arial" w:cs="Arial"/>
                <w:sz w:val="16"/>
                <w:szCs w:val="16"/>
              </w:rPr>
            </w:pPr>
            <w:r w:rsidRPr="4B8A13D0">
              <w:rPr>
                <w:rFonts w:ascii="Arial" w:hAnsi="Arial" w:eastAsia="Arial" w:cs="Arial"/>
                <w:sz w:val="16"/>
                <w:szCs w:val="16"/>
              </w:rPr>
              <w:t>If you can record</w:t>
            </w:r>
            <w:r w:rsidRPr="4B8A13D0" w:rsidR="0D3409AC">
              <w:rPr>
                <w:rFonts w:ascii="Arial" w:hAnsi="Arial" w:eastAsia="Arial" w:cs="Arial"/>
                <w:sz w:val="16"/>
                <w:szCs w:val="16"/>
              </w:rPr>
              <w:t xml:space="preserve"> the activities on each station, that would be optimal as you can then upload to Canvas. Recording activities could be done through a Teams</w:t>
            </w:r>
            <w:r w:rsidRPr="4B8A13D0" w:rsidR="162EBBB7">
              <w:rPr>
                <w:rFonts w:ascii="Arial" w:hAnsi="Arial" w:eastAsia="Arial" w:cs="Arial"/>
                <w:sz w:val="16"/>
                <w:szCs w:val="16"/>
              </w:rPr>
              <w:t xml:space="preserve"> meeting.</w:t>
            </w:r>
            <w:r w:rsidRPr="4B8A13D0" w:rsidR="1D438238">
              <w:rPr>
                <w:rFonts w:ascii="Arial" w:hAnsi="Arial" w:eastAsia="Arial" w:cs="Arial"/>
                <w:sz w:val="16"/>
                <w:szCs w:val="16"/>
              </w:rPr>
              <w:t xml:space="preserve"> </w:t>
            </w:r>
            <w:r w:rsidRPr="4B8A13D0" w:rsidR="6EC06F15">
              <w:rPr>
                <w:rFonts w:ascii="Arial" w:hAnsi="Arial" w:eastAsia="Arial" w:cs="Arial"/>
                <w:sz w:val="16"/>
                <w:szCs w:val="16"/>
              </w:rPr>
              <w:t xml:space="preserve">You will need a volunteer to record the </w:t>
            </w:r>
            <w:r w:rsidRPr="4B8A13D0" w:rsidR="38E23CEB">
              <w:rPr>
                <w:rFonts w:ascii="Arial" w:hAnsi="Arial" w:eastAsia="Arial" w:cs="Arial"/>
                <w:sz w:val="16"/>
                <w:szCs w:val="16"/>
              </w:rPr>
              <w:t xml:space="preserve">activity on their own laptop with the Teams environment. </w:t>
            </w:r>
            <w:r w:rsidRPr="4B8A13D0" w:rsidR="1D438238">
              <w:rPr>
                <w:rFonts w:ascii="Arial" w:hAnsi="Arial" w:eastAsia="Arial" w:cs="Arial"/>
                <w:sz w:val="16"/>
                <w:szCs w:val="16"/>
              </w:rPr>
              <w:t>Create</w:t>
            </w:r>
            <w:r w:rsidRPr="4B8A13D0" w:rsidR="65A2E24B">
              <w:rPr>
                <w:rFonts w:ascii="Arial" w:hAnsi="Arial" w:eastAsia="Arial" w:cs="Arial"/>
                <w:sz w:val="16"/>
                <w:szCs w:val="16"/>
              </w:rPr>
              <w:t xml:space="preserve"> </w:t>
            </w:r>
            <w:r w:rsidRPr="4B8A13D0" w:rsidR="72013D7A">
              <w:rPr>
                <w:rFonts w:ascii="Arial" w:hAnsi="Arial" w:eastAsia="Arial" w:cs="Arial"/>
                <w:sz w:val="16"/>
                <w:szCs w:val="16"/>
              </w:rPr>
              <w:t>‘</w:t>
            </w:r>
            <w:r w:rsidRPr="4B8A13D0" w:rsidR="27861CF2">
              <w:rPr>
                <w:rFonts w:ascii="Arial" w:hAnsi="Arial" w:eastAsia="Arial" w:cs="Arial"/>
                <w:sz w:val="16"/>
                <w:szCs w:val="16"/>
              </w:rPr>
              <w:t>Stations</w:t>
            </w:r>
            <w:r w:rsidRPr="4B8A13D0" w:rsidR="395BC35C">
              <w:rPr>
                <w:rFonts w:ascii="Arial" w:hAnsi="Arial" w:eastAsia="Arial" w:cs="Arial"/>
                <w:sz w:val="16"/>
                <w:szCs w:val="16"/>
              </w:rPr>
              <w:t xml:space="preserve"> Channel</w:t>
            </w:r>
            <w:r w:rsidRPr="4B8A13D0" w:rsidR="27861CF2">
              <w:rPr>
                <w:rFonts w:ascii="Arial" w:hAnsi="Arial" w:eastAsia="Arial" w:cs="Arial"/>
                <w:sz w:val="16"/>
                <w:szCs w:val="16"/>
              </w:rPr>
              <w:t>s</w:t>
            </w:r>
            <w:r w:rsidRPr="4B8A13D0" w:rsidR="72013D7A">
              <w:rPr>
                <w:rFonts w:ascii="Arial" w:hAnsi="Arial" w:eastAsia="Arial" w:cs="Arial"/>
                <w:sz w:val="16"/>
                <w:szCs w:val="16"/>
              </w:rPr>
              <w:t>’</w:t>
            </w:r>
            <w:r w:rsidRPr="4B8A13D0" w:rsidR="395BC35C">
              <w:rPr>
                <w:rFonts w:ascii="Arial" w:hAnsi="Arial" w:eastAsia="Arial" w:cs="Arial"/>
                <w:sz w:val="16"/>
                <w:szCs w:val="16"/>
              </w:rPr>
              <w:t xml:space="preserve"> in your Class Team</w:t>
            </w:r>
            <w:r w:rsidRPr="4B8A13D0" w:rsidR="27861CF2">
              <w:rPr>
                <w:rFonts w:ascii="Arial" w:hAnsi="Arial" w:eastAsia="Arial" w:cs="Arial"/>
                <w:sz w:val="16"/>
                <w:szCs w:val="16"/>
              </w:rPr>
              <w:t xml:space="preserve"> e.g. S</w:t>
            </w:r>
            <w:r w:rsidRPr="4B8A13D0" w:rsidR="75232B0C">
              <w:rPr>
                <w:rFonts w:ascii="Arial" w:hAnsi="Arial" w:eastAsia="Arial" w:cs="Arial"/>
                <w:sz w:val="16"/>
                <w:szCs w:val="16"/>
              </w:rPr>
              <w:t>tation 1, 2 , 3 , and 4</w:t>
            </w:r>
            <w:r w:rsidRPr="4B8A13D0" w:rsidR="65A2E24B">
              <w:rPr>
                <w:rFonts w:ascii="Arial" w:hAnsi="Arial" w:eastAsia="Arial" w:cs="Arial"/>
                <w:sz w:val="16"/>
                <w:szCs w:val="16"/>
              </w:rPr>
              <w:t xml:space="preserve">. To do this for the semester, create your station </w:t>
            </w:r>
            <w:r w:rsidRPr="4B8A13D0" w:rsidR="74599E1C">
              <w:rPr>
                <w:rFonts w:ascii="Arial" w:hAnsi="Arial" w:eastAsia="Arial" w:cs="Arial"/>
                <w:sz w:val="16"/>
                <w:szCs w:val="16"/>
              </w:rPr>
              <w:t xml:space="preserve">groups early in the semester and students sign </w:t>
            </w:r>
            <w:r w:rsidRPr="4B8A13D0" w:rsidR="30A2C3BC">
              <w:rPr>
                <w:rFonts w:ascii="Arial" w:hAnsi="Arial" w:eastAsia="Arial" w:cs="Arial"/>
                <w:sz w:val="16"/>
                <w:szCs w:val="16"/>
              </w:rPr>
              <w:t>into</w:t>
            </w:r>
            <w:r w:rsidRPr="4B8A13D0" w:rsidR="12EF935A">
              <w:rPr>
                <w:rFonts w:ascii="Arial" w:hAnsi="Arial" w:eastAsia="Arial" w:cs="Arial"/>
                <w:sz w:val="16"/>
                <w:szCs w:val="16"/>
              </w:rPr>
              <w:t xml:space="preserve"> their respective groups at the start of each session</w:t>
            </w:r>
            <w:r w:rsidRPr="4B8A13D0" w:rsidR="274A2E2C">
              <w:rPr>
                <w:rFonts w:ascii="Arial" w:hAnsi="Arial" w:eastAsia="Arial" w:cs="Arial"/>
                <w:sz w:val="16"/>
                <w:szCs w:val="16"/>
              </w:rPr>
              <w:t>.</w:t>
            </w:r>
            <w:r w:rsidRPr="4B8A13D0" w:rsidR="162EBBB7">
              <w:rPr>
                <w:rFonts w:ascii="Arial" w:hAnsi="Arial" w:eastAsia="Arial" w:cs="Arial"/>
                <w:sz w:val="16"/>
                <w:szCs w:val="16"/>
              </w:rPr>
              <w:t xml:space="preserve"> Off campus students could dial in to these lab/station ‘meetings’</w:t>
            </w:r>
            <w:r w:rsidRPr="4B8A13D0" w:rsidR="6EC06F15">
              <w:rPr>
                <w:rFonts w:ascii="Arial" w:hAnsi="Arial" w:eastAsia="Arial" w:cs="Arial"/>
                <w:sz w:val="16"/>
                <w:szCs w:val="16"/>
              </w:rPr>
              <w:t xml:space="preserve"> and the live activities</w:t>
            </w:r>
            <w:r w:rsidRPr="4B8A13D0" w:rsidR="38E23CEB">
              <w:rPr>
                <w:rFonts w:ascii="Arial" w:hAnsi="Arial" w:eastAsia="Arial" w:cs="Arial"/>
                <w:sz w:val="16"/>
                <w:szCs w:val="16"/>
              </w:rPr>
              <w:t xml:space="preserve"> or watch </w:t>
            </w:r>
            <w:r w:rsidRPr="4B8A13D0" w:rsidR="72013D7A">
              <w:rPr>
                <w:rFonts w:ascii="Arial" w:hAnsi="Arial" w:eastAsia="Arial" w:cs="Arial"/>
                <w:sz w:val="16"/>
                <w:szCs w:val="16"/>
              </w:rPr>
              <w:t>later</w:t>
            </w:r>
            <w:r w:rsidRPr="4B8A13D0" w:rsidR="6EC06F15">
              <w:rPr>
                <w:rFonts w:ascii="Arial" w:hAnsi="Arial" w:eastAsia="Arial" w:cs="Arial"/>
                <w:sz w:val="16"/>
                <w:szCs w:val="16"/>
              </w:rPr>
              <w:t xml:space="preserve">. </w:t>
            </w:r>
          </w:p>
        </w:tc>
        <w:tc>
          <w:tcPr>
            <w:tcW w:w="1417" w:type="dxa"/>
            <w:shd w:val="clear" w:color="auto" w:fill="auto"/>
            <w:tcMar>
              <w:top w:w="0" w:type="dxa"/>
              <w:left w:w="108" w:type="dxa"/>
              <w:bottom w:w="0" w:type="dxa"/>
              <w:right w:w="108" w:type="dxa"/>
            </w:tcMar>
          </w:tcPr>
          <w:p w:rsidR="007B233F" w:rsidP="00DD1C1E" w:rsidRDefault="00B778C4" w14:paraId="61DF9B49" w14:textId="6326AA37">
            <w:pPr>
              <w:pBdr>
                <w:top w:val="nil"/>
                <w:left w:val="nil"/>
                <w:bottom w:val="nil"/>
                <w:right w:val="nil"/>
                <w:between w:val="nil"/>
              </w:pBdr>
              <w:spacing w:line="276" w:lineRule="auto"/>
              <w:rPr>
                <w:rFonts w:ascii="Arial" w:hAnsi="Arial" w:eastAsia="Arial" w:cs="Arial"/>
                <w:sz w:val="18"/>
                <w:szCs w:val="18"/>
              </w:rPr>
            </w:pPr>
            <w:r>
              <w:rPr>
                <w:rFonts w:ascii="Arial" w:hAnsi="Arial" w:eastAsia="Arial" w:cs="Arial"/>
                <w:sz w:val="18"/>
                <w:szCs w:val="18"/>
              </w:rPr>
              <w:t>Links to instructional guides and lists of resources to prepare for labs.</w:t>
            </w:r>
          </w:p>
        </w:tc>
      </w:tr>
      <w:tr w:rsidR="007B233F" w:rsidTr="66CFDE6A" w14:paraId="668B64C9" w14:textId="77777777">
        <w:tc>
          <w:tcPr>
            <w:tcW w:w="1662" w:type="dxa"/>
            <w:shd w:val="clear" w:color="auto" w:fill="auto"/>
            <w:tcMar>
              <w:top w:w="0" w:type="dxa"/>
              <w:left w:w="108" w:type="dxa"/>
              <w:bottom w:w="0" w:type="dxa"/>
              <w:right w:w="108" w:type="dxa"/>
            </w:tcMar>
          </w:tcPr>
          <w:p w:rsidR="007B233F" w:rsidP="00DD1C1E" w:rsidRDefault="007B233F" w14:paraId="106F6625"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IMPLEMENTATION</w:t>
            </w:r>
          </w:p>
        </w:tc>
        <w:tc>
          <w:tcPr>
            <w:tcW w:w="10671" w:type="dxa"/>
            <w:shd w:val="clear" w:color="auto" w:fill="auto"/>
            <w:tcMar>
              <w:top w:w="0" w:type="dxa"/>
              <w:left w:w="108" w:type="dxa"/>
              <w:bottom w:w="0" w:type="dxa"/>
              <w:right w:w="108" w:type="dxa"/>
            </w:tcMar>
          </w:tcPr>
          <w:p w:rsidR="007B233F" w:rsidP="00DD1C1E" w:rsidRDefault="16878740" w14:paraId="0594F794" w14:textId="77777777">
            <w:pPr>
              <w:pBdr>
                <w:top w:val="nil"/>
                <w:left w:val="nil"/>
                <w:bottom w:val="nil"/>
                <w:right w:val="nil"/>
                <w:between w:val="nil"/>
              </w:pBdr>
              <w:rPr>
                <w:rFonts w:ascii="Arial" w:hAnsi="Arial" w:eastAsia="Arial" w:cs="Arial"/>
                <w:sz w:val="16"/>
                <w:szCs w:val="16"/>
              </w:rPr>
            </w:pPr>
            <w:r w:rsidRPr="4B8A13D0">
              <w:rPr>
                <w:rFonts w:ascii="Arial" w:hAnsi="Arial" w:eastAsia="Arial" w:cs="Arial"/>
                <w:sz w:val="16"/>
                <w:szCs w:val="16"/>
              </w:rPr>
              <w:t>Students complete the activity</w:t>
            </w:r>
            <w:r w:rsidRPr="4B8A13D0" w:rsidR="70D1F726">
              <w:rPr>
                <w:rFonts w:ascii="Arial" w:hAnsi="Arial" w:eastAsia="Arial" w:cs="Arial"/>
                <w:sz w:val="16"/>
                <w:szCs w:val="16"/>
              </w:rPr>
              <w:t xml:space="preserve"> (include steps and expected outcomes here in your plan to ensure you don’t miss anything)</w:t>
            </w:r>
          </w:p>
          <w:p w:rsidR="4B8A13D0" w:rsidP="4B8A13D0" w:rsidRDefault="4B8A13D0" w14:paraId="4DA1182B" w14:textId="0A317CF2">
            <w:pPr>
              <w:rPr>
                <w:rFonts w:ascii="Arial" w:hAnsi="Arial" w:eastAsia="Arial" w:cs="Arial"/>
                <w:sz w:val="16"/>
                <w:szCs w:val="16"/>
              </w:rPr>
            </w:pPr>
          </w:p>
          <w:p w:rsidRPr="004C3D4F" w:rsidR="008513B8" w:rsidP="008513B8" w:rsidRDefault="008513B8" w14:paraId="3EEA9B31" w14:textId="77777777">
            <w:pPr>
              <w:pBdr>
                <w:top w:val="nil"/>
                <w:left w:val="nil"/>
                <w:bottom w:val="nil"/>
                <w:right w:val="nil"/>
                <w:between w:val="nil"/>
              </w:pBdr>
              <w:spacing w:line="276" w:lineRule="auto"/>
              <w:rPr>
                <w:rFonts w:ascii="Arial" w:hAnsi="Arial" w:eastAsia="Arial" w:cs="Arial"/>
                <w:b/>
                <w:bCs/>
                <w:sz w:val="16"/>
                <w:szCs w:val="16"/>
              </w:rPr>
            </w:pPr>
            <w:r w:rsidRPr="00E32219">
              <w:rPr>
                <w:rFonts w:ascii="Arial" w:hAnsi="Arial" w:eastAsia="Arial" w:cs="Arial"/>
                <w:b/>
                <w:bCs/>
                <w:sz w:val="16"/>
                <w:szCs w:val="16"/>
              </w:rPr>
              <w:t xml:space="preserve">Classroom management note </w:t>
            </w:r>
          </w:p>
          <w:p w:rsidR="008513B8" w:rsidP="008513B8" w:rsidRDefault="30F2F4A5" w14:paraId="49508A01" w14:textId="77777777">
            <w:pPr>
              <w:pBdr>
                <w:top w:val="nil"/>
                <w:left w:val="nil"/>
                <w:bottom w:val="nil"/>
                <w:right w:val="nil"/>
                <w:between w:val="nil"/>
              </w:pBdr>
              <w:spacing w:line="276" w:lineRule="auto"/>
              <w:rPr>
                <w:rFonts w:ascii="Arial" w:hAnsi="Arial" w:eastAsia="Arial" w:cs="Arial"/>
                <w:sz w:val="16"/>
                <w:szCs w:val="16"/>
              </w:rPr>
            </w:pPr>
            <w:r w:rsidRPr="4B8A13D0">
              <w:rPr>
                <w:rFonts w:ascii="Arial" w:hAnsi="Arial" w:eastAsia="Arial" w:cs="Arial"/>
                <w:sz w:val="16"/>
                <w:szCs w:val="16"/>
              </w:rPr>
              <w:t>Move students to the next activity by having some form of time indicator; play a song, ring a bell, blow a whistle, clap your hands, use a YouTube time bomb, raise your arm, or anything else you think will work to give students the warning to stop one activity to move to the next. This will depend on how large the class is.</w:t>
            </w:r>
          </w:p>
          <w:p w:rsidR="4B8A13D0" w:rsidP="4B8A13D0" w:rsidRDefault="4B8A13D0" w14:paraId="72CE0A31" w14:textId="122568B7">
            <w:pPr>
              <w:spacing w:line="276" w:lineRule="auto"/>
              <w:rPr>
                <w:rFonts w:ascii="Arial" w:hAnsi="Arial" w:eastAsia="Arial" w:cs="Arial"/>
                <w:sz w:val="16"/>
                <w:szCs w:val="16"/>
              </w:rPr>
            </w:pPr>
          </w:p>
          <w:p w:rsidR="008513B8" w:rsidP="008513B8" w:rsidRDefault="008513B8" w14:paraId="1CAE41AE" w14:textId="31CB3516">
            <w:pPr>
              <w:pBdr>
                <w:top w:val="nil"/>
                <w:left w:val="nil"/>
                <w:bottom w:val="nil"/>
                <w:right w:val="nil"/>
                <w:between w:val="nil"/>
              </w:pBdr>
              <w:rPr>
                <w:rFonts w:ascii="Arial" w:hAnsi="Arial" w:eastAsia="Arial" w:cs="Arial"/>
                <w:sz w:val="16"/>
                <w:szCs w:val="16"/>
              </w:rPr>
            </w:pPr>
            <w:r>
              <w:rPr>
                <w:rFonts w:ascii="Arial" w:hAnsi="Arial" w:eastAsia="Arial" w:cs="Arial"/>
                <w:sz w:val="16"/>
                <w:szCs w:val="16"/>
              </w:rPr>
              <w:t>When the final activity time is completed try to use a different indicator so they can differentiate between just moving and finishing class.</w:t>
            </w:r>
          </w:p>
        </w:tc>
        <w:tc>
          <w:tcPr>
            <w:tcW w:w="1417" w:type="dxa"/>
            <w:shd w:val="clear" w:color="auto" w:fill="auto"/>
            <w:tcMar>
              <w:top w:w="0" w:type="dxa"/>
              <w:left w:w="108" w:type="dxa"/>
              <w:bottom w:w="0" w:type="dxa"/>
              <w:right w:w="108" w:type="dxa"/>
            </w:tcMar>
          </w:tcPr>
          <w:p w:rsidR="007B233F" w:rsidP="00DD1C1E" w:rsidRDefault="007B233F" w14:paraId="641A7871" w14:textId="77777777">
            <w:pPr>
              <w:pBdr>
                <w:top w:val="nil"/>
                <w:left w:val="nil"/>
                <w:bottom w:val="nil"/>
                <w:right w:val="nil"/>
                <w:between w:val="nil"/>
              </w:pBdr>
              <w:spacing w:line="276" w:lineRule="auto"/>
              <w:rPr>
                <w:rFonts w:ascii="Arial" w:hAnsi="Arial" w:eastAsia="Arial" w:cs="Arial"/>
              </w:rPr>
            </w:pPr>
          </w:p>
        </w:tc>
      </w:tr>
      <w:tr w:rsidR="007B233F" w:rsidTr="66CFDE6A" w14:paraId="05AD152A" w14:textId="77777777">
        <w:tc>
          <w:tcPr>
            <w:tcW w:w="1662" w:type="dxa"/>
            <w:shd w:val="clear" w:color="auto" w:fill="auto"/>
            <w:tcMar>
              <w:top w:w="0" w:type="dxa"/>
              <w:left w:w="108" w:type="dxa"/>
              <w:bottom w:w="0" w:type="dxa"/>
              <w:right w:w="108" w:type="dxa"/>
            </w:tcMar>
          </w:tcPr>
          <w:p w:rsidR="007B233F" w:rsidP="00DD1C1E" w:rsidRDefault="007B233F" w14:paraId="69BB0600"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INTERNALISE THE LEARNING WITH REFLECTION</w:t>
            </w:r>
          </w:p>
        </w:tc>
        <w:tc>
          <w:tcPr>
            <w:tcW w:w="10671" w:type="dxa"/>
            <w:shd w:val="clear" w:color="auto" w:fill="auto"/>
            <w:tcMar>
              <w:top w:w="0" w:type="dxa"/>
              <w:left w:w="108" w:type="dxa"/>
              <w:bottom w:w="0" w:type="dxa"/>
              <w:right w:w="108" w:type="dxa"/>
            </w:tcMar>
          </w:tcPr>
          <w:p w:rsidRPr="00C42B45" w:rsidR="007B233F" w:rsidP="00DD1C1E" w:rsidRDefault="007624AF" w14:paraId="46E21194" w14:textId="4D65F250">
            <w:pPr>
              <w:pBdr>
                <w:top w:val="nil"/>
                <w:left w:val="nil"/>
                <w:bottom w:val="nil"/>
                <w:right w:val="nil"/>
                <w:between w:val="nil"/>
              </w:pBdr>
              <w:spacing w:line="276" w:lineRule="auto"/>
              <w:rPr>
                <w:rFonts w:ascii="Arial" w:hAnsi="Arial" w:eastAsia="Arial" w:cs="Arial"/>
                <w:b/>
                <w:bCs/>
                <w:sz w:val="16"/>
                <w:szCs w:val="16"/>
              </w:rPr>
            </w:pPr>
            <w:r>
              <w:rPr>
                <w:rFonts w:ascii="Arial" w:hAnsi="Arial" w:eastAsia="Arial" w:cs="Arial"/>
                <w:sz w:val="16"/>
                <w:szCs w:val="16"/>
              </w:rPr>
              <w:t>Create an ‘exit ticket’ activity for the last few minutes</w:t>
            </w:r>
            <w:r w:rsidR="00626504">
              <w:rPr>
                <w:rFonts w:ascii="Arial" w:hAnsi="Arial" w:eastAsia="Arial" w:cs="Arial"/>
                <w:sz w:val="16"/>
                <w:szCs w:val="16"/>
              </w:rPr>
              <w:t xml:space="preserve"> so students reflect on what they have just done </w:t>
            </w:r>
            <w:r w:rsidR="00DE7FE7">
              <w:rPr>
                <w:rFonts w:ascii="Arial" w:hAnsi="Arial" w:eastAsia="Arial" w:cs="Arial"/>
                <w:sz w:val="16"/>
                <w:szCs w:val="16"/>
              </w:rPr>
              <w:t>to internalize the learning. This could be a quick quiz, time to write up findings</w:t>
            </w:r>
            <w:r w:rsidR="0042365A">
              <w:rPr>
                <w:rFonts w:ascii="Arial" w:hAnsi="Arial" w:eastAsia="Arial" w:cs="Arial"/>
                <w:sz w:val="16"/>
                <w:szCs w:val="16"/>
              </w:rPr>
              <w:t xml:space="preserve"> or thoughts in an ePortfolio, or simply one word or one sentence on the key learning point for them.</w:t>
            </w:r>
          </w:p>
        </w:tc>
        <w:tc>
          <w:tcPr>
            <w:tcW w:w="1417" w:type="dxa"/>
            <w:shd w:val="clear" w:color="auto" w:fill="auto"/>
            <w:tcMar>
              <w:top w:w="0" w:type="dxa"/>
              <w:left w:w="108" w:type="dxa"/>
              <w:bottom w:w="0" w:type="dxa"/>
              <w:right w:w="108" w:type="dxa"/>
            </w:tcMar>
          </w:tcPr>
          <w:p w:rsidR="007B233F" w:rsidP="00DD1C1E" w:rsidRDefault="007B233F" w14:paraId="69C943F6" w14:textId="77777777">
            <w:pPr>
              <w:pBdr>
                <w:top w:val="nil"/>
                <w:left w:val="nil"/>
                <w:bottom w:val="nil"/>
                <w:right w:val="nil"/>
                <w:between w:val="nil"/>
              </w:pBdr>
              <w:spacing w:line="276" w:lineRule="auto"/>
              <w:rPr>
                <w:rFonts w:ascii="Arial" w:hAnsi="Arial" w:eastAsia="Arial" w:cs="Arial"/>
                <w:sz w:val="16"/>
                <w:szCs w:val="16"/>
              </w:rPr>
            </w:pPr>
          </w:p>
          <w:p w:rsidR="007B233F" w:rsidP="00DD1C1E" w:rsidRDefault="007B233F" w14:paraId="69413577" w14:textId="77777777">
            <w:pPr>
              <w:pBdr>
                <w:top w:val="nil"/>
                <w:left w:val="nil"/>
                <w:bottom w:val="nil"/>
                <w:right w:val="nil"/>
                <w:between w:val="nil"/>
              </w:pBdr>
              <w:spacing w:line="276" w:lineRule="auto"/>
              <w:rPr>
                <w:rFonts w:ascii="Arial" w:hAnsi="Arial" w:eastAsia="Arial" w:cs="Arial"/>
                <w:sz w:val="16"/>
                <w:szCs w:val="16"/>
              </w:rPr>
            </w:pPr>
          </w:p>
        </w:tc>
      </w:tr>
    </w:tbl>
    <w:p w:rsidR="0073295D" w:rsidP="0073295D" w:rsidRDefault="0073295D" w14:paraId="139D32AE" w14:textId="593AC1B1">
      <w:pPr>
        <w:spacing w:before="240"/>
        <w:rPr>
          <w:rFonts w:ascii="Helvetica" w:hAnsi="Helvetica" w:eastAsia="Helvetica" w:cs="Helvetica"/>
          <w:b/>
          <w:bCs/>
        </w:rPr>
      </w:pPr>
      <w:r>
        <w:rPr>
          <w:rFonts w:ascii="Helvetica" w:hAnsi="Helvetica" w:eastAsia="Helvetica" w:cs="Helvetica"/>
          <w:b/>
          <w:bCs/>
        </w:rPr>
        <w:t xml:space="preserve">Station 2 activity </w:t>
      </w: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1662"/>
        <w:gridCol w:w="10671"/>
        <w:gridCol w:w="1417"/>
      </w:tblGrid>
      <w:tr w:rsidR="0073295D" w:rsidTr="66CFDE6A" w14:paraId="75043A98" w14:textId="77777777">
        <w:tc>
          <w:tcPr>
            <w:tcW w:w="1662" w:type="dxa"/>
            <w:shd w:val="clear" w:color="auto" w:fill="F1C232"/>
            <w:tcMar>
              <w:top w:w="0" w:type="dxa"/>
              <w:left w:w="108" w:type="dxa"/>
              <w:bottom w:w="0" w:type="dxa"/>
              <w:right w:w="108" w:type="dxa"/>
            </w:tcMar>
          </w:tcPr>
          <w:p w:rsidR="0073295D" w:rsidP="00DD1C1E" w:rsidRDefault="0073295D" w14:paraId="10AE06A5"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10671" w:type="dxa"/>
            <w:shd w:val="clear" w:color="auto" w:fill="F1C232"/>
            <w:tcMar>
              <w:top w:w="0" w:type="dxa"/>
              <w:left w:w="108" w:type="dxa"/>
              <w:bottom w:w="0" w:type="dxa"/>
              <w:right w:w="108" w:type="dxa"/>
            </w:tcMar>
          </w:tcPr>
          <w:p w:rsidR="0073295D" w:rsidP="00DD1C1E" w:rsidRDefault="0073295D" w14:paraId="7F419BB7"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1417" w:type="dxa"/>
            <w:shd w:val="clear" w:color="auto" w:fill="F1C232"/>
            <w:tcMar>
              <w:top w:w="0" w:type="dxa"/>
              <w:left w:w="108" w:type="dxa"/>
              <w:bottom w:w="0" w:type="dxa"/>
              <w:right w:w="108" w:type="dxa"/>
            </w:tcMar>
          </w:tcPr>
          <w:p w:rsidR="0073295D" w:rsidP="00DD1C1E" w:rsidRDefault="0073295D" w14:paraId="12FFA907"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73295D" w:rsidTr="66CFDE6A" w14:paraId="403AA8D5" w14:textId="77777777">
        <w:tc>
          <w:tcPr>
            <w:tcW w:w="1662" w:type="dxa"/>
            <w:shd w:val="clear" w:color="auto" w:fill="auto"/>
            <w:tcMar>
              <w:top w:w="0" w:type="dxa"/>
              <w:left w:w="108" w:type="dxa"/>
              <w:bottom w:w="0" w:type="dxa"/>
              <w:right w:w="108" w:type="dxa"/>
            </w:tcMar>
          </w:tcPr>
          <w:p w:rsidR="0073295D" w:rsidP="00DD1C1E" w:rsidRDefault="0073295D" w14:paraId="3E48DD3E"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10671" w:type="dxa"/>
            <w:shd w:val="clear" w:color="auto" w:fill="auto"/>
            <w:tcMar>
              <w:top w:w="0" w:type="dxa"/>
              <w:left w:w="108" w:type="dxa"/>
              <w:bottom w:w="0" w:type="dxa"/>
              <w:right w:w="108" w:type="dxa"/>
            </w:tcMar>
          </w:tcPr>
          <w:p w:rsidR="0073295D" w:rsidP="00DD1C1E" w:rsidRDefault="0073295D" w14:paraId="0C5C6F77" w14:textId="77777777">
            <w:pPr>
              <w:pBdr>
                <w:top w:val="nil"/>
                <w:left w:val="nil"/>
                <w:bottom w:val="nil"/>
                <w:right w:val="nil"/>
                <w:between w:val="nil"/>
              </w:pBdr>
              <w:spacing w:line="276" w:lineRule="auto"/>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512CD6D6" w14:textId="77777777">
            <w:pPr>
              <w:pBdr>
                <w:top w:val="nil"/>
                <w:left w:val="nil"/>
                <w:bottom w:val="nil"/>
                <w:right w:val="nil"/>
                <w:between w:val="nil"/>
              </w:pBdr>
              <w:spacing w:line="276" w:lineRule="auto"/>
              <w:rPr>
                <w:rFonts w:ascii="Arial" w:hAnsi="Arial" w:eastAsia="Arial" w:cs="Arial"/>
                <w:sz w:val="18"/>
                <w:szCs w:val="18"/>
              </w:rPr>
            </w:pPr>
          </w:p>
        </w:tc>
      </w:tr>
      <w:tr w:rsidR="0073295D" w:rsidTr="66CFDE6A" w14:paraId="5D4B4AA7" w14:textId="77777777">
        <w:tc>
          <w:tcPr>
            <w:tcW w:w="1662" w:type="dxa"/>
            <w:shd w:val="clear" w:color="auto" w:fill="auto"/>
            <w:tcMar>
              <w:top w:w="0" w:type="dxa"/>
              <w:left w:w="108" w:type="dxa"/>
              <w:bottom w:w="0" w:type="dxa"/>
              <w:right w:w="108" w:type="dxa"/>
            </w:tcMar>
          </w:tcPr>
          <w:p w:rsidR="0073295D" w:rsidP="00DD1C1E" w:rsidRDefault="0073295D" w14:paraId="256BCC19"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IMPLEMENTATION</w:t>
            </w:r>
          </w:p>
        </w:tc>
        <w:tc>
          <w:tcPr>
            <w:tcW w:w="10671" w:type="dxa"/>
            <w:shd w:val="clear" w:color="auto" w:fill="auto"/>
            <w:tcMar>
              <w:top w:w="0" w:type="dxa"/>
              <w:left w:w="108" w:type="dxa"/>
              <w:bottom w:w="0" w:type="dxa"/>
              <w:right w:w="108" w:type="dxa"/>
            </w:tcMar>
          </w:tcPr>
          <w:p w:rsidR="0073295D" w:rsidP="00DD1C1E" w:rsidRDefault="0073295D" w14:paraId="338190F5" w14:textId="77777777">
            <w:pPr>
              <w:pBdr>
                <w:top w:val="nil"/>
                <w:left w:val="nil"/>
                <w:bottom w:val="nil"/>
                <w:right w:val="nil"/>
                <w:between w:val="nil"/>
              </w:pBdr>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0CA2D17C" w14:textId="77777777">
            <w:pPr>
              <w:pBdr>
                <w:top w:val="nil"/>
                <w:left w:val="nil"/>
                <w:bottom w:val="nil"/>
                <w:right w:val="nil"/>
                <w:between w:val="nil"/>
              </w:pBdr>
              <w:spacing w:line="276" w:lineRule="auto"/>
              <w:rPr>
                <w:rFonts w:ascii="Arial" w:hAnsi="Arial" w:eastAsia="Arial" w:cs="Arial"/>
              </w:rPr>
            </w:pPr>
          </w:p>
        </w:tc>
      </w:tr>
      <w:tr w:rsidR="0073295D" w:rsidTr="66CFDE6A" w14:paraId="1F049DC1" w14:textId="77777777">
        <w:tc>
          <w:tcPr>
            <w:tcW w:w="1662" w:type="dxa"/>
            <w:shd w:val="clear" w:color="auto" w:fill="auto"/>
            <w:tcMar>
              <w:top w:w="0" w:type="dxa"/>
              <w:left w:w="108" w:type="dxa"/>
              <w:bottom w:w="0" w:type="dxa"/>
              <w:right w:w="108" w:type="dxa"/>
            </w:tcMar>
          </w:tcPr>
          <w:p w:rsidR="0073295D" w:rsidP="00DD1C1E" w:rsidRDefault="0073295D" w14:paraId="2C7BC2E2"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INTERNALISE THE LEARNING WITH REFLECTION</w:t>
            </w:r>
          </w:p>
        </w:tc>
        <w:tc>
          <w:tcPr>
            <w:tcW w:w="10671" w:type="dxa"/>
            <w:shd w:val="clear" w:color="auto" w:fill="auto"/>
            <w:tcMar>
              <w:top w:w="0" w:type="dxa"/>
              <w:left w:w="108" w:type="dxa"/>
              <w:bottom w:w="0" w:type="dxa"/>
              <w:right w:w="108" w:type="dxa"/>
            </w:tcMar>
          </w:tcPr>
          <w:p w:rsidR="0073295D" w:rsidP="00DD1C1E" w:rsidRDefault="0073295D" w14:paraId="22F02641" w14:textId="77777777">
            <w:pPr>
              <w:pBdr>
                <w:top w:val="nil"/>
                <w:left w:val="nil"/>
                <w:bottom w:val="nil"/>
                <w:right w:val="nil"/>
                <w:between w:val="nil"/>
              </w:pBdr>
              <w:spacing w:line="276" w:lineRule="auto"/>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71F85065" w14:textId="77777777">
            <w:pPr>
              <w:pBdr>
                <w:top w:val="nil"/>
                <w:left w:val="nil"/>
                <w:bottom w:val="nil"/>
                <w:right w:val="nil"/>
                <w:between w:val="nil"/>
              </w:pBdr>
              <w:spacing w:line="276" w:lineRule="auto"/>
              <w:rPr>
                <w:rFonts w:ascii="Arial" w:hAnsi="Arial" w:eastAsia="Arial" w:cs="Arial"/>
                <w:sz w:val="16"/>
                <w:szCs w:val="16"/>
              </w:rPr>
            </w:pPr>
          </w:p>
          <w:p w:rsidR="0073295D" w:rsidP="00DD1C1E" w:rsidRDefault="0073295D" w14:paraId="5E312927" w14:textId="77777777">
            <w:pPr>
              <w:pBdr>
                <w:top w:val="nil"/>
                <w:left w:val="nil"/>
                <w:bottom w:val="nil"/>
                <w:right w:val="nil"/>
                <w:between w:val="nil"/>
              </w:pBdr>
              <w:spacing w:line="276" w:lineRule="auto"/>
              <w:rPr>
                <w:rFonts w:ascii="Arial" w:hAnsi="Arial" w:eastAsia="Arial" w:cs="Arial"/>
                <w:sz w:val="16"/>
                <w:szCs w:val="16"/>
              </w:rPr>
            </w:pPr>
          </w:p>
        </w:tc>
      </w:tr>
    </w:tbl>
    <w:p w:rsidR="0073295D" w:rsidP="0073295D" w:rsidRDefault="0073295D" w14:paraId="0CD0BF70" w14:textId="72FDBD77">
      <w:pPr>
        <w:spacing w:before="240"/>
        <w:rPr>
          <w:rFonts w:ascii="Helvetica" w:hAnsi="Helvetica" w:eastAsia="Helvetica" w:cs="Helvetica"/>
          <w:b/>
          <w:bCs/>
        </w:rPr>
      </w:pPr>
      <w:r>
        <w:rPr>
          <w:rFonts w:ascii="Helvetica" w:hAnsi="Helvetica" w:eastAsia="Helvetica" w:cs="Helvetica"/>
          <w:b/>
          <w:bCs/>
        </w:rPr>
        <w:t xml:space="preserve">Station 3 activity </w:t>
      </w: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1662"/>
        <w:gridCol w:w="10671"/>
        <w:gridCol w:w="1417"/>
      </w:tblGrid>
      <w:tr w:rsidR="0073295D" w:rsidTr="66CFDE6A" w14:paraId="58E12370" w14:textId="77777777">
        <w:tc>
          <w:tcPr>
            <w:tcW w:w="1662" w:type="dxa"/>
            <w:shd w:val="clear" w:color="auto" w:fill="F1C232"/>
            <w:tcMar>
              <w:top w:w="0" w:type="dxa"/>
              <w:left w:w="108" w:type="dxa"/>
              <w:bottom w:w="0" w:type="dxa"/>
              <w:right w:w="108" w:type="dxa"/>
            </w:tcMar>
          </w:tcPr>
          <w:p w:rsidR="0073295D" w:rsidP="00DD1C1E" w:rsidRDefault="0073295D" w14:paraId="3F4CF558"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10671" w:type="dxa"/>
            <w:shd w:val="clear" w:color="auto" w:fill="F1C232"/>
            <w:tcMar>
              <w:top w:w="0" w:type="dxa"/>
              <w:left w:w="108" w:type="dxa"/>
              <w:bottom w:w="0" w:type="dxa"/>
              <w:right w:w="108" w:type="dxa"/>
            </w:tcMar>
          </w:tcPr>
          <w:p w:rsidR="0073295D" w:rsidP="00DD1C1E" w:rsidRDefault="0073295D" w14:paraId="066CF9A7"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1417" w:type="dxa"/>
            <w:shd w:val="clear" w:color="auto" w:fill="F1C232"/>
            <w:tcMar>
              <w:top w:w="0" w:type="dxa"/>
              <w:left w:w="108" w:type="dxa"/>
              <w:bottom w:w="0" w:type="dxa"/>
              <w:right w:w="108" w:type="dxa"/>
            </w:tcMar>
          </w:tcPr>
          <w:p w:rsidR="0073295D" w:rsidP="00DD1C1E" w:rsidRDefault="0073295D" w14:paraId="1DB2367D"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73295D" w:rsidTr="66CFDE6A" w14:paraId="5D3C632A" w14:textId="77777777">
        <w:tc>
          <w:tcPr>
            <w:tcW w:w="1662" w:type="dxa"/>
            <w:shd w:val="clear" w:color="auto" w:fill="auto"/>
            <w:tcMar>
              <w:top w:w="0" w:type="dxa"/>
              <w:left w:w="108" w:type="dxa"/>
              <w:bottom w:w="0" w:type="dxa"/>
              <w:right w:w="108" w:type="dxa"/>
            </w:tcMar>
          </w:tcPr>
          <w:p w:rsidR="0073295D" w:rsidP="00DD1C1E" w:rsidRDefault="0073295D" w14:paraId="50196B35"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10671" w:type="dxa"/>
            <w:shd w:val="clear" w:color="auto" w:fill="auto"/>
            <w:tcMar>
              <w:top w:w="0" w:type="dxa"/>
              <w:left w:w="108" w:type="dxa"/>
              <w:bottom w:w="0" w:type="dxa"/>
              <w:right w:w="108" w:type="dxa"/>
            </w:tcMar>
          </w:tcPr>
          <w:p w:rsidR="0073295D" w:rsidP="00DD1C1E" w:rsidRDefault="0073295D" w14:paraId="7A32C331" w14:textId="77777777">
            <w:pPr>
              <w:pBdr>
                <w:top w:val="nil"/>
                <w:left w:val="nil"/>
                <w:bottom w:val="nil"/>
                <w:right w:val="nil"/>
                <w:between w:val="nil"/>
              </w:pBdr>
              <w:spacing w:line="276" w:lineRule="auto"/>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08772112" w14:textId="77777777">
            <w:pPr>
              <w:pBdr>
                <w:top w:val="nil"/>
                <w:left w:val="nil"/>
                <w:bottom w:val="nil"/>
                <w:right w:val="nil"/>
                <w:between w:val="nil"/>
              </w:pBdr>
              <w:spacing w:line="276" w:lineRule="auto"/>
              <w:rPr>
                <w:rFonts w:ascii="Arial" w:hAnsi="Arial" w:eastAsia="Arial" w:cs="Arial"/>
                <w:sz w:val="18"/>
                <w:szCs w:val="18"/>
              </w:rPr>
            </w:pPr>
          </w:p>
        </w:tc>
      </w:tr>
      <w:tr w:rsidR="0073295D" w:rsidTr="66CFDE6A" w14:paraId="5A3C4FA5" w14:textId="77777777">
        <w:tc>
          <w:tcPr>
            <w:tcW w:w="1662" w:type="dxa"/>
            <w:shd w:val="clear" w:color="auto" w:fill="auto"/>
            <w:tcMar>
              <w:top w:w="0" w:type="dxa"/>
              <w:left w:w="108" w:type="dxa"/>
              <w:bottom w:w="0" w:type="dxa"/>
              <w:right w:w="108" w:type="dxa"/>
            </w:tcMar>
          </w:tcPr>
          <w:p w:rsidR="0073295D" w:rsidP="00DD1C1E" w:rsidRDefault="0073295D" w14:paraId="70B521DD"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IMPLEMENTATION</w:t>
            </w:r>
          </w:p>
        </w:tc>
        <w:tc>
          <w:tcPr>
            <w:tcW w:w="10671" w:type="dxa"/>
            <w:shd w:val="clear" w:color="auto" w:fill="auto"/>
            <w:tcMar>
              <w:top w:w="0" w:type="dxa"/>
              <w:left w:w="108" w:type="dxa"/>
              <w:bottom w:w="0" w:type="dxa"/>
              <w:right w:w="108" w:type="dxa"/>
            </w:tcMar>
          </w:tcPr>
          <w:p w:rsidR="0073295D" w:rsidP="00DD1C1E" w:rsidRDefault="0073295D" w14:paraId="6FE112CB" w14:textId="77777777">
            <w:pPr>
              <w:pBdr>
                <w:top w:val="nil"/>
                <w:left w:val="nil"/>
                <w:bottom w:val="nil"/>
                <w:right w:val="nil"/>
                <w:between w:val="nil"/>
              </w:pBdr>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289AEB29" w14:textId="77777777">
            <w:pPr>
              <w:pBdr>
                <w:top w:val="nil"/>
                <w:left w:val="nil"/>
                <w:bottom w:val="nil"/>
                <w:right w:val="nil"/>
                <w:between w:val="nil"/>
              </w:pBdr>
              <w:spacing w:line="276" w:lineRule="auto"/>
              <w:rPr>
                <w:rFonts w:ascii="Arial" w:hAnsi="Arial" w:eastAsia="Arial" w:cs="Arial"/>
              </w:rPr>
            </w:pPr>
          </w:p>
        </w:tc>
      </w:tr>
      <w:tr w:rsidR="0073295D" w:rsidTr="66CFDE6A" w14:paraId="02C3A9A5" w14:textId="77777777">
        <w:tc>
          <w:tcPr>
            <w:tcW w:w="1662" w:type="dxa"/>
            <w:shd w:val="clear" w:color="auto" w:fill="auto"/>
            <w:tcMar>
              <w:top w:w="0" w:type="dxa"/>
              <w:left w:w="108" w:type="dxa"/>
              <w:bottom w:w="0" w:type="dxa"/>
              <w:right w:w="108" w:type="dxa"/>
            </w:tcMar>
          </w:tcPr>
          <w:p w:rsidR="0073295D" w:rsidP="00DD1C1E" w:rsidRDefault="0073295D" w14:paraId="56C85F48"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INTERNALISE THE LEARNING WITH REFLECTION</w:t>
            </w:r>
          </w:p>
        </w:tc>
        <w:tc>
          <w:tcPr>
            <w:tcW w:w="10671" w:type="dxa"/>
            <w:shd w:val="clear" w:color="auto" w:fill="auto"/>
            <w:tcMar>
              <w:top w:w="0" w:type="dxa"/>
              <w:left w:w="108" w:type="dxa"/>
              <w:bottom w:w="0" w:type="dxa"/>
              <w:right w:w="108" w:type="dxa"/>
            </w:tcMar>
          </w:tcPr>
          <w:p w:rsidR="0073295D" w:rsidP="00DD1C1E" w:rsidRDefault="0073295D" w14:paraId="5FFC2E09" w14:textId="77777777">
            <w:pPr>
              <w:pBdr>
                <w:top w:val="nil"/>
                <w:left w:val="nil"/>
                <w:bottom w:val="nil"/>
                <w:right w:val="nil"/>
                <w:between w:val="nil"/>
              </w:pBdr>
              <w:spacing w:line="276" w:lineRule="auto"/>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687F0A26" w14:textId="77777777">
            <w:pPr>
              <w:pBdr>
                <w:top w:val="nil"/>
                <w:left w:val="nil"/>
                <w:bottom w:val="nil"/>
                <w:right w:val="nil"/>
                <w:between w:val="nil"/>
              </w:pBdr>
              <w:spacing w:line="276" w:lineRule="auto"/>
              <w:rPr>
                <w:rFonts w:ascii="Arial" w:hAnsi="Arial" w:eastAsia="Arial" w:cs="Arial"/>
                <w:sz w:val="16"/>
                <w:szCs w:val="16"/>
              </w:rPr>
            </w:pPr>
          </w:p>
          <w:p w:rsidR="0073295D" w:rsidP="00DD1C1E" w:rsidRDefault="0073295D" w14:paraId="6CB54FCF" w14:textId="77777777">
            <w:pPr>
              <w:pBdr>
                <w:top w:val="nil"/>
                <w:left w:val="nil"/>
                <w:bottom w:val="nil"/>
                <w:right w:val="nil"/>
                <w:between w:val="nil"/>
              </w:pBdr>
              <w:spacing w:line="276" w:lineRule="auto"/>
              <w:rPr>
                <w:rFonts w:ascii="Arial" w:hAnsi="Arial" w:eastAsia="Arial" w:cs="Arial"/>
                <w:sz w:val="16"/>
                <w:szCs w:val="16"/>
              </w:rPr>
            </w:pPr>
          </w:p>
        </w:tc>
      </w:tr>
    </w:tbl>
    <w:p w:rsidR="66CFDE6A" w:rsidP="66CFDE6A" w:rsidRDefault="66CFDE6A" w14:paraId="2B81A131" w14:textId="3FCC21FE">
      <w:pPr>
        <w:spacing w:before="240"/>
        <w:rPr>
          <w:rFonts w:ascii="Helvetica" w:hAnsi="Helvetica" w:eastAsia="Helvetica" w:cs="Helvetica"/>
          <w:b w:val="1"/>
          <w:bCs w:val="1"/>
        </w:rPr>
      </w:pPr>
    </w:p>
    <w:p w:rsidR="0073295D" w:rsidP="0073295D" w:rsidRDefault="0073295D" w14:paraId="6FC88073" w14:textId="467C838C">
      <w:pPr>
        <w:spacing w:before="240"/>
        <w:rPr>
          <w:rFonts w:ascii="Helvetica" w:hAnsi="Helvetica" w:eastAsia="Helvetica" w:cs="Helvetica"/>
          <w:b/>
          <w:bCs/>
        </w:rPr>
      </w:pPr>
      <w:r>
        <w:rPr>
          <w:rFonts w:ascii="Helvetica" w:hAnsi="Helvetica" w:eastAsia="Helvetica" w:cs="Helvetica"/>
          <w:b/>
          <w:bCs/>
        </w:rPr>
        <w:t xml:space="preserve">Station 4 activity </w:t>
      </w:r>
      <w:r w:rsidR="00B12797">
        <w:rPr>
          <w:rFonts w:ascii="Helvetica" w:hAnsi="Helvetica" w:eastAsia="Helvetica" w:cs="Helvetica"/>
          <w:b/>
          <w:bCs/>
        </w:rPr>
        <w:t>- The online activity</w:t>
      </w:r>
    </w:p>
    <w:p w:rsidRPr="006603AD" w:rsidR="00B12797" w:rsidP="0073295D" w:rsidRDefault="00B12797" w14:paraId="31CF719E" w14:textId="25D5CB21">
      <w:pPr>
        <w:spacing w:before="240"/>
        <w:rPr>
          <w:rFonts w:eastAsia="Helvetica" w:cstheme="minorHAnsi"/>
        </w:rPr>
      </w:pPr>
      <w:r w:rsidRPr="006603AD">
        <w:rPr>
          <w:rFonts w:eastAsia="Helvetica" w:cstheme="minorHAnsi"/>
        </w:rPr>
        <w:t xml:space="preserve">Plan this activity just like the others but it will be fully online. Consider what online learning activity will help </w:t>
      </w:r>
      <w:r w:rsidRPr="006603AD" w:rsidR="006603AD">
        <w:rPr>
          <w:rFonts w:eastAsia="Helvetica" w:cstheme="minorHAnsi"/>
        </w:rPr>
        <w:t xml:space="preserve">to enhance the learning. </w:t>
      </w:r>
      <w:r w:rsidR="00826B23">
        <w:rPr>
          <w:rFonts w:eastAsia="Helvetica" w:cstheme="minorHAnsi"/>
        </w:rPr>
        <w:t>Creating a self-paced learning activity is helpful as students can complete later if they don’t get it finished</w:t>
      </w:r>
      <w:r w:rsidR="006425CF">
        <w:rPr>
          <w:rFonts w:eastAsia="Helvetica" w:cstheme="minorHAnsi"/>
        </w:rPr>
        <w:t xml:space="preserve"> in class time</w:t>
      </w:r>
      <w:r w:rsidR="00826B23">
        <w:rPr>
          <w:rFonts w:eastAsia="Helvetica" w:cstheme="minorHAnsi"/>
        </w:rPr>
        <w:t>.</w:t>
      </w:r>
      <w:r w:rsidR="006425CF">
        <w:rPr>
          <w:rFonts w:eastAsia="Helvetica" w:cstheme="minorHAnsi"/>
        </w:rPr>
        <w:t xml:space="preserve"> If you have some students off campus you will need to try to capture the learning in the other activities here in the online space if possible.</w:t>
      </w:r>
      <w:bookmarkStart w:name="_GoBack" w:id="0"/>
      <w:bookmarkEnd w:id="0"/>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1662"/>
        <w:gridCol w:w="10671"/>
        <w:gridCol w:w="1417"/>
      </w:tblGrid>
      <w:tr w:rsidR="0073295D" w:rsidTr="0016415C" w14:paraId="40AB155B" w14:textId="77777777">
        <w:tc>
          <w:tcPr>
            <w:tcW w:w="1662" w:type="dxa"/>
            <w:shd w:val="clear" w:color="auto" w:fill="F1C232"/>
            <w:tcMar>
              <w:top w:w="0" w:type="dxa"/>
              <w:left w:w="108" w:type="dxa"/>
              <w:bottom w:w="0" w:type="dxa"/>
              <w:right w:w="108" w:type="dxa"/>
            </w:tcMar>
          </w:tcPr>
          <w:p w:rsidR="0073295D" w:rsidP="00DD1C1E" w:rsidRDefault="0073295D" w14:paraId="79F4A8CB"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10671" w:type="dxa"/>
            <w:shd w:val="clear" w:color="auto" w:fill="F1C232"/>
            <w:tcMar>
              <w:top w:w="0" w:type="dxa"/>
              <w:left w:w="108" w:type="dxa"/>
              <w:bottom w:w="0" w:type="dxa"/>
              <w:right w:w="108" w:type="dxa"/>
            </w:tcMar>
          </w:tcPr>
          <w:p w:rsidR="0073295D" w:rsidP="00DD1C1E" w:rsidRDefault="0073295D" w14:paraId="39FC7F0A"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1417" w:type="dxa"/>
            <w:shd w:val="clear" w:color="auto" w:fill="F1C232"/>
            <w:tcMar>
              <w:top w:w="0" w:type="dxa"/>
              <w:left w:w="108" w:type="dxa"/>
              <w:bottom w:w="0" w:type="dxa"/>
              <w:right w:w="108" w:type="dxa"/>
            </w:tcMar>
          </w:tcPr>
          <w:p w:rsidR="0073295D" w:rsidP="00DD1C1E" w:rsidRDefault="0073295D" w14:paraId="26A26FE3"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73295D" w:rsidTr="0016415C" w14:paraId="455424BE" w14:textId="77777777">
        <w:tc>
          <w:tcPr>
            <w:tcW w:w="1662" w:type="dxa"/>
            <w:shd w:val="clear" w:color="auto" w:fill="auto"/>
            <w:tcMar>
              <w:top w:w="0" w:type="dxa"/>
              <w:left w:w="108" w:type="dxa"/>
              <w:bottom w:w="0" w:type="dxa"/>
              <w:right w:w="108" w:type="dxa"/>
            </w:tcMar>
          </w:tcPr>
          <w:p w:rsidR="0073295D" w:rsidP="00DD1C1E" w:rsidRDefault="0073295D" w14:paraId="7E5F1F3E"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10671" w:type="dxa"/>
            <w:shd w:val="clear" w:color="auto" w:fill="auto"/>
            <w:tcMar>
              <w:top w:w="0" w:type="dxa"/>
              <w:left w:w="108" w:type="dxa"/>
              <w:bottom w:w="0" w:type="dxa"/>
              <w:right w:w="108" w:type="dxa"/>
            </w:tcMar>
          </w:tcPr>
          <w:p w:rsidR="0073295D" w:rsidP="00DD1C1E" w:rsidRDefault="0073295D" w14:paraId="223E8FE7" w14:textId="77777777">
            <w:pPr>
              <w:pBdr>
                <w:top w:val="nil"/>
                <w:left w:val="nil"/>
                <w:bottom w:val="nil"/>
                <w:right w:val="nil"/>
                <w:between w:val="nil"/>
              </w:pBdr>
              <w:spacing w:line="276" w:lineRule="auto"/>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5523467E" w14:textId="77777777">
            <w:pPr>
              <w:pBdr>
                <w:top w:val="nil"/>
                <w:left w:val="nil"/>
                <w:bottom w:val="nil"/>
                <w:right w:val="nil"/>
                <w:between w:val="nil"/>
              </w:pBdr>
              <w:spacing w:line="276" w:lineRule="auto"/>
              <w:rPr>
                <w:rFonts w:ascii="Arial" w:hAnsi="Arial" w:eastAsia="Arial" w:cs="Arial"/>
                <w:sz w:val="18"/>
                <w:szCs w:val="18"/>
              </w:rPr>
            </w:pPr>
          </w:p>
        </w:tc>
      </w:tr>
      <w:tr w:rsidR="0073295D" w:rsidTr="0016415C" w14:paraId="2211C3E4" w14:textId="77777777">
        <w:tc>
          <w:tcPr>
            <w:tcW w:w="1662" w:type="dxa"/>
            <w:shd w:val="clear" w:color="auto" w:fill="auto"/>
            <w:tcMar>
              <w:top w:w="0" w:type="dxa"/>
              <w:left w:w="108" w:type="dxa"/>
              <w:bottom w:w="0" w:type="dxa"/>
              <w:right w:w="108" w:type="dxa"/>
            </w:tcMar>
          </w:tcPr>
          <w:p w:rsidR="0073295D" w:rsidP="00DD1C1E" w:rsidRDefault="0073295D" w14:paraId="4812661D"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IMPLEMENTATION</w:t>
            </w:r>
          </w:p>
        </w:tc>
        <w:tc>
          <w:tcPr>
            <w:tcW w:w="10671" w:type="dxa"/>
            <w:shd w:val="clear" w:color="auto" w:fill="auto"/>
            <w:tcMar>
              <w:top w:w="0" w:type="dxa"/>
              <w:left w:w="108" w:type="dxa"/>
              <w:bottom w:w="0" w:type="dxa"/>
              <w:right w:w="108" w:type="dxa"/>
            </w:tcMar>
          </w:tcPr>
          <w:p w:rsidR="0073295D" w:rsidP="00DD1C1E" w:rsidRDefault="0073295D" w14:paraId="04E43F41" w14:textId="77777777">
            <w:pPr>
              <w:pBdr>
                <w:top w:val="nil"/>
                <w:left w:val="nil"/>
                <w:bottom w:val="nil"/>
                <w:right w:val="nil"/>
                <w:between w:val="nil"/>
              </w:pBdr>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435B567D" w14:textId="77777777">
            <w:pPr>
              <w:pBdr>
                <w:top w:val="nil"/>
                <w:left w:val="nil"/>
                <w:bottom w:val="nil"/>
                <w:right w:val="nil"/>
                <w:between w:val="nil"/>
              </w:pBdr>
              <w:spacing w:line="276" w:lineRule="auto"/>
              <w:rPr>
                <w:rFonts w:ascii="Arial" w:hAnsi="Arial" w:eastAsia="Arial" w:cs="Arial"/>
              </w:rPr>
            </w:pPr>
          </w:p>
        </w:tc>
      </w:tr>
      <w:tr w:rsidR="0073295D" w:rsidTr="0016415C" w14:paraId="5A9BF36F" w14:textId="77777777">
        <w:tc>
          <w:tcPr>
            <w:tcW w:w="1662" w:type="dxa"/>
            <w:shd w:val="clear" w:color="auto" w:fill="auto"/>
            <w:tcMar>
              <w:top w:w="0" w:type="dxa"/>
              <w:left w:w="108" w:type="dxa"/>
              <w:bottom w:w="0" w:type="dxa"/>
              <w:right w:w="108" w:type="dxa"/>
            </w:tcMar>
          </w:tcPr>
          <w:p w:rsidR="0073295D" w:rsidP="00DD1C1E" w:rsidRDefault="00785CB6" w14:paraId="1E94CA70" w14:textId="3152B5D3">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INTERNALISE THE LEARNING WITH REFLECTION</w:t>
            </w:r>
          </w:p>
        </w:tc>
        <w:tc>
          <w:tcPr>
            <w:tcW w:w="10671" w:type="dxa"/>
            <w:shd w:val="clear" w:color="auto" w:fill="auto"/>
            <w:tcMar>
              <w:top w:w="0" w:type="dxa"/>
              <w:left w:w="108" w:type="dxa"/>
              <w:bottom w:w="0" w:type="dxa"/>
              <w:right w:w="108" w:type="dxa"/>
            </w:tcMar>
          </w:tcPr>
          <w:p w:rsidR="0073295D" w:rsidP="00DD1C1E" w:rsidRDefault="0073295D" w14:paraId="4D26DE8A" w14:textId="77777777">
            <w:pPr>
              <w:pBdr>
                <w:top w:val="nil"/>
                <w:left w:val="nil"/>
                <w:bottom w:val="nil"/>
                <w:right w:val="nil"/>
                <w:between w:val="nil"/>
              </w:pBdr>
              <w:spacing w:line="276" w:lineRule="auto"/>
              <w:rPr>
                <w:rFonts w:ascii="Arial" w:hAnsi="Arial" w:eastAsia="Arial" w:cs="Arial"/>
                <w:sz w:val="16"/>
                <w:szCs w:val="16"/>
              </w:rPr>
            </w:pPr>
          </w:p>
        </w:tc>
        <w:tc>
          <w:tcPr>
            <w:tcW w:w="1417" w:type="dxa"/>
            <w:shd w:val="clear" w:color="auto" w:fill="auto"/>
            <w:tcMar>
              <w:top w:w="0" w:type="dxa"/>
              <w:left w:w="108" w:type="dxa"/>
              <w:bottom w:w="0" w:type="dxa"/>
              <w:right w:w="108" w:type="dxa"/>
            </w:tcMar>
          </w:tcPr>
          <w:p w:rsidR="0073295D" w:rsidP="00DD1C1E" w:rsidRDefault="0073295D" w14:paraId="67342248" w14:textId="77777777">
            <w:pPr>
              <w:pBdr>
                <w:top w:val="nil"/>
                <w:left w:val="nil"/>
                <w:bottom w:val="nil"/>
                <w:right w:val="nil"/>
                <w:between w:val="nil"/>
              </w:pBdr>
              <w:spacing w:line="276" w:lineRule="auto"/>
              <w:rPr>
                <w:rFonts w:ascii="Arial" w:hAnsi="Arial" w:eastAsia="Arial" w:cs="Arial"/>
                <w:sz w:val="16"/>
                <w:szCs w:val="16"/>
              </w:rPr>
            </w:pPr>
          </w:p>
          <w:p w:rsidR="0073295D" w:rsidP="00DD1C1E" w:rsidRDefault="0073295D" w14:paraId="56140F4D" w14:textId="77777777">
            <w:pPr>
              <w:pBdr>
                <w:top w:val="nil"/>
                <w:left w:val="nil"/>
                <w:bottom w:val="nil"/>
                <w:right w:val="nil"/>
                <w:between w:val="nil"/>
              </w:pBdr>
              <w:spacing w:line="276" w:lineRule="auto"/>
              <w:rPr>
                <w:rFonts w:ascii="Arial" w:hAnsi="Arial" w:eastAsia="Arial" w:cs="Arial"/>
                <w:sz w:val="16"/>
                <w:szCs w:val="16"/>
              </w:rPr>
            </w:pPr>
          </w:p>
        </w:tc>
      </w:tr>
    </w:tbl>
    <w:p w:rsidR="0073295D" w:rsidP="00D909A1" w:rsidRDefault="0073295D" w14:paraId="3C53A407" w14:textId="732C135E"/>
    <w:p w:rsidRPr="00D24F8B" w:rsidR="000D6746" w:rsidP="00D909A1" w:rsidRDefault="006A16AF" w14:paraId="7CEFF568" w14:textId="3E517797">
      <w:pPr>
        <w:rPr>
          <w:b/>
          <w:bCs/>
        </w:rPr>
      </w:pPr>
      <w:r w:rsidRPr="00D24F8B">
        <w:rPr>
          <w:b/>
          <w:bCs/>
        </w:rPr>
        <w:t>Finalizing the session</w:t>
      </w: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1701"/>
        <w:gridCol w:w="10632"/>
        <w:gridCol w:w="1417"/>
      </w:tblGrid>
      <w:tr w:rsidR="00091E2E" w:rsidTr="00FB5457" w14:paraId="528A914A" w14:textId="77777777">
        <w:tc>
          <w:tcPr>
            <w:tcW w:w="1701" w:type="dxa"/>
            <w:shd w:val="clear" w:color="auto" w:fill="auto"/>
            <w:tcMar>
              <w:top w:w="0" w:type="dxa"/>
              <w:left w:w="108" w:type="dxa"/>
              <w:bottom w:w="0" w:type="dxa"/>
              <w:right w:w="108" w:type="dxa"/>
            </w:tcMar>
          </w:tcPr>
          <w:p w:rsidR="00091E2E" w:rsidP="00DD1C1E" w:rsidRDefault="00FB5457" w14:paraId="7402B115" w14:textId="23092B72">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INTERNALISE THE LEARNING WITH REFLECTION</w:t>
            </w:r>
          </w:p>
        </w:tc>
        <w:tc>
          <w:tcPr>
            <w:tcW w:w="10632" w:type="dxa"/>
            <w:shd w:val="clear" w:color="auto" w:fill="auto"/>
            <w:tcMar>
              <w:top w:w="0" w:type="dxa"/>
              <w:left w:w="108" w:type="dxa"/>
              <w:bottom w:w="0" w:type="dxa"/>
              <w:right w:w="108" w:type="dxa"/>
            </w:tcMar>
          </w:tcPr>
          <w:p w:rsidR="00091E2E" w:rsidP="00DD1C1E" w:rsidRDefault="00091E2E" w14:paraId="26506918"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Although you had exit tickets for each station, it is best that you now bring the class back together for any final questions or problems that have arisen. </w:t>
            </w:r>
            <w:r w:rsidRPr="241ACC3E">
              <w:rPr>
                <w:rFonts w:ascii="Arial" w:hAnsi="Arial" w:eastAsia="Arial" w:cs="Arial"/>
                <w:sz w:val="16"/>
                <w:szCs w:val="16"/>
              </w:rPr>
              <w:t xml:space="preserve"> Ask them to pose any outstanding questions, what do they need to know more about - you can then build this into the design of next week’s class.</w:t>
            </w:r>
          </w:p>
        </w:tc>
        <w:tc>
          <w:tcPr>
            <w:tcW w:w="1417" w:type="dxa"/>
            <w:shd w:val="clear" w:color="auto" w:fill="auto"/>
            <w:tcMar>
              <w:top w:w="0" w:type="dxa"/>
              <w:left w:w="108" w:type="dxa"/>
              <w:bottom w:w="0" w:type="dxa"/>
              <w:right w:w="108" w:type="dxa"/>
            </w:tcMar>
          </w:tcPr>
          <w:p w:rsidR="00091E2E" w:rsidP="00DD1C1E" w:rsidRDefault="00091E2E" w14:paraId="75DC77EF" w14:textId="77777777">
            <w:pPr>
              <w:pBdr>
                <w:top w:val="nil"/>
                <w:left w:val="nil"/>
                <w:bottom w:val="nil"/>
                <w:right w:val="nil"/>
                <w:between w:val="nil"/>
              </w:pBdr>
              <w:spacing w:line="276" w:lineRule="auto"/>
              <w:rPr>
                <w:rFonts w:ascii="Arial" w:hAnsi="Arial" w:eastAsia="Arial" w:cs="Arial"/>
                <w:sz w:val="16"/>
                <w:szCs w:val="16"/>
              </w:rPr>
            </w:pPr>
          </w:p>
          <w:p w:rsidR="00091E2E" w:rsidP="00DD1C1E" w:rsidRDefault="00091E2E" w14:paraId="25F21133" w14:textId="77777777">
            <w:pPr>
              <w:pBdr>
                <w:top w:val="nil"/>
                <w:left w:val="nil"/>
                <w:bottom w:val="nil"/>
                <w:right w:val="nil"/>
                <w:between w:val="nil"/>
              </w:pBdr>
              <w:spacing w:line="276" w:lineRule="auto"/>
              <w:rPr>
                <w:rFonts w:ascii="Arial" w:hAnsi="Arial" w:eastAsia="Arial" w:cs="Arial"/>
                <w:sz w:val="16"/>
                <w:szCs w:val="16"/>
              </w:rPr>
            </w:pPr>
          </w:p>
        </w:tc>
      </w:tr>
      <w:tr w:rsidR="00091E2E" w:rsidTr="00FB5457" w14:paraId="0A76AFAA" w14:textId="77777777">
        <w:tc>
          <w:tcPr>
            <w:tcW w:w="1701" w:type="dxa"/>
            <w:shd w:val="clear" w:color="auto" w:fill="auto"/>
            <w:tcMar>
              <w:top w:w="0" w:type="dxa"/>
              <w:left w:w="108" w:type="dxa"/>
              <w:bottom w:w="0" w:type="dxa"/>
              <w:right w:w="108" w:type="dxa"/>
            </w:tcMar>
          </w:tcPr>
          <w:p w:rsidR="00091E2E" w:rsidP="00DD1C1E" w:rsidRDefault="00091E2E" w14:paraId="4EA38DBA" w14:textId="404FDB9E">
            <w:pPr>
              <w:pBdr>
                <w:top w:val="nil"/>
                <w:left w:val="nil"/>
                <w:bottom w:val="nil"/>
                <w:right w:val="nil"/>
                <w:between w:val="nil"/>
              </w:pBdr>
              <w:spacing w:line="276" w:lineRule="auto"/>
              <w:rPr>
                <w:rFonts w:ascii="Arial" w:hAnsi="Arial" w:eastAsia="Arial" w:cs="Arial"/>
                <w:b/>
                <w:sz w:val="16"/>
                <w:szCs w:val="16"/>
              </w:rPr>
            </w:pPr>
            <w:r>
              <w:rPr>
                <w:rFonts w:ascii="Arial" w:hAnsi="Arial" w:eastAsia="Arial" w:cs="Arial"/>
                <w:b/>
                <w:sz w:val="16"/>
                <w:szCs w:val="16"/>
              </w:rPr>
              <w:t>Next session</w:t>
            </w:r>
          </w:p>
        </w:tc>
        <w:tc>
          <w:tcPr>
            <w:tcW w:w="10632" w:type="dxa"/>
            <w:shd w:val="clear" w:color="auto" w:fill="auto"/>
            <w:tcMar>
              <w:top w:w="0" w:type="dxa"/>
              <w:left w:w="108" w:type="dxa"/>
              <w:bottom w:w="0" w:type="dxa"/>
              <w:right w:w="108" w:type="dxa"/>
            </w:tcMar>
          </w:tcPr>
          <w:p w:rsidR="00091E2E" w:rsidP="00DD1C1E" w:rsidRDefault="00091E2E" w14:paraId="7380FDDF" w14:textId="5691F7AC">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A space for you to outline the next session - this ensures your session plan is set within the context of your timetable and there are clear links between your lessons.</w:t>
            </w:r>
            <w:r w:rsidR="00785CB6">
              <w:rPr>
                <w:rFonts w:ascii="Arial" w:hAnsi="Arial" w:eastAsia="Arial" w:cs="Arial"/>
                <w:sz w:val="16"/>
                <w:szCs w:val="16"/>
              </w:rPr>
              <w:t xml:space="preserve"> Outline notes of anything you need to recap next week.</w:t>
            </w:r>
          </w:p>
        </w:tc>
        <w:tc>
          <w:tcPr>
            <w:tcW w:w="1417" w:type="dxa"/>
            <w:shd w:val="clear" w:color="auto" w:fill="auto"/>
            <w:tcMar>
              <w:top w:w="0" w:type="dxa"/>
              <w:left w:w="108" w:type="dxa"/>
              <w:bottom w:w="0" w:type="dxa"/>
              <w:right w:w="108" w:type="dxa"/>
            </w:tcMar>
          </w:tcPr>
          <w:p w:rsidR="00091E2E" w:rsidP="00DD1C1E" w:rsidRDefault="00091E2E" w14:paraId="36984408" w14:textId="77777777">
            <w:pPr>
              <w:pBdr>
                <w:top w:val="nil"/>
                <w:left w:val="nil"/>
                <w:bottom w:val="nil"/>
                <w:right w:val="nil"/>
                <w:between w:val="nil"/>
              </w:pBdr>
              <w:spacing w:line="276" w:lineRule="auto"/>
              <w:rPr>
                <w:sz w:val="16"/>
                <w:szCs w:val="16"/>
              </w:rPr>
            </w:pPr>
          </w:p>
        </w:tc>
      </w:tr>
    </w:tbl>
    <w:p w:rsidR="006A16AF" w:rsidP="00D909A1" w:rsidRDefault="006A16AF" w14:paraId="5665B611" w14:textId="77777777"/>
    <w:p w:rsidR="00D909A1" w:rsidP="00797F2A" w:rsidRDefault="007515D1" w14:paraId="5337A4D3" w14:textId="76E1F411">
      <w:pPr>
        <w:spacing w:before="240"/>
        <w:rPr>
          <w:rFonts w:ascii="Helvetica" w:hAnsi="Helvetica" w:eastAsia="Helvetica" w:cs="Helvetica"/>
          <w:b w:val="1"/>
          <w:bCs w:val="1"/>
        </w:rPr>
      </w:pPr>
      <w:r w:rsidRPr="0014625D">
        <w:rPr>
          <w:rFonts w:ascii="Helvetica" w:hAnsi="Helvetica" w:eastAsia="Helvetica" w:cs="Helvetica"/>
          <w:b/>
          <w:bCs/>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8240" behindDoc="0" locked="0" layoutInCell="1" allowOverlap="1" wp14:anchorId="109316FB" wp14:editId="53DBED91">
                <wp:simplePos xmlns:wp="http://schemas.openxmlformats.org/drawingml/2006/wordprocessingDrawing" x="0" y="0"/>
                <wp:positionH xmlns:wp="http://schemas.openxmlformats.org/drawingml/2006/wordprocessingDrawing" relativeFrom="margin">
                  <wp:align xmlns:wp="http://schemas.openxmlformats.org/drawingml/2006/wordprocessingDrawing">left</wp:align>
                </wp:positionH>
                <wp:positionV xmlns:wp="http://schemas.openxmlformats.org/drawingml/2006/wordprocessingDrawing" relativeFrom="paragraph">
                  <wp:posOffset xmlns:wp="http://schemas.openxmlformats.org/drawingml/2006/wordprocessingDrawing">543560</wp:posOffset>
                </wp:positionV>
                <wp:extent cx="8680471" cy="1024890"/>
                <wp:effectExtent l="0" t="0" r="25400" b="22860"/>
                <wp:wrapSquare xmlns:wp="http://schemas.openxmlformats.org/drawingml/2006/wordprocessingDrawing" wrapText="bothSides"/>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680471" cy="1024890"/>
                        </a:xfrm>
                        <a:prstGeom prst="rect">
                          <a:avLst/>
                        </a:prstGeom>
                        <a:solidFill>
                          <a:srgbClr val="FFFFFF"/>
                        </a:solidFill>
                        <a:ln w="9525">
                          <a:solidFill>
                            <a:srgbClr val="000000"/>
                          </a:solidFill>
                          <a:miter lim="800000"/>
                          <a:headEnd/>
                          <a:tailEnd/>
                        </a:ln>
                      </wps:spPr>
                      <wps:txbx>
                        <w:txbxContent>
                          <w:p xmlns:w14="http://schemas.microsoft.com/office/word/2010/wordml" w:rsidR="00797F2A" w:rsidP="00797F2A" w:rsidRDefault="00797F2A" w14:paraId="7A697FD3" w14:textId="1AFEE5E9">
                            <w:r w:rsidRPr="0014625D">
                              <w:rPr>
                                <w:b/>
                                <w:bCs/>
                              </w:rPr>
                              <w:t>Changes required:</w:t>
                            </w:r>
                            <w:r>
                              <w:t xml:space="preserve"> After the session, jot down ideas here, what worked well, what didn’t, how to change for next delivery.</w:t>
                            </w:r>
                          </w:p>
                          <w:p xmlns:w14="http://schemas.microsoft.com/office/word/2010/wordml" w:rsidR="007515D1" w:rsidP="00797F2A" w:rsidRDefault="007515D1" w14:paraId="3FC6CBE6" w14:textId="48890F7F"/>
                          <w:p xmlns:w14="http://schemas.microsoft.com/office/word/2010/wordml" w:rsidR="007515D1" w:rsidP="00797F2A" w:rsidRDefault="007515D1" w14:paraId="4D2445EA" w14:textId="77777777"/>
                        </w:txbxContent>
                      </wps:txbx>
                      <wps:bodyPr rot="0" vert="horz" wrap="square" lIns="91440" tIns="45720" rIns="91440" bIns="45720" anchor="t" anchorCtr="0">
                        <a:noAutofit/>
                      </wps:bodyPr>
                    </wps:ws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rto="http://schemas.microsoft.com/office/word/2006/arto"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109316FB">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margin-left:0;margin-top:42.8pt;width:685.75pt;height:80.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">
                <v:textbox xmlns:v="urn:schemas-microsoft-com:vml">
                  <w:txbxContent xmlns:w="http://schemas.openxmlformats.org/wordprocessingml/2006/main">
                    <w:p xmlns:w14="http://schemas.microsoft.com/office/word/2010/wordml" xmlns:w="http://schemas.openxmlformats.org/wordprocessingml/2006/main" w:rsidR="00797F2A" w:rsidP="00797F2A" w:rsidRDefault="00797F2A" w14:paraId="7A697FD3" w14:textId="1AFEE5E9">
                      <w:r xmlns:w="http://schemas.openxmlformats.org/wordprocessingml/2006/main" w:rsidRPr="0014625D">
                        <w:rPr xmlns:w="http://schemas.openxmlformats.org/wordprocessingml/2006/main">
                          <w:b xmlns:w="http://schemas.openxmlformats.org/wordprocessingml/2006/main"/>
                          <w:bCs xmlns:w="http://schemas.openxmlformats.org/wordprocessingml/2006/main"/>
                        </w:rPr>
                        <w:t xmlns:w="http://schemas.openxmlformats.org/wordprocessingml/2006/main">Changes required:</w:t>
                      </w:r>
                      <w:r xmlns:w="http://schemas.openxmlformats.org/wordprocessingml/2006/main">
                        <w:t xmlns:w="http://schemas.openxmlformats.org/wordprocessingml/2006/main" xml:space="preserve"> After the session, jot down ideas here, what worked well, what didn’t, how to change for next delivery.</w:t>
                      </w:r>
                    </w:p>
                    <w:p xmlns:w14="http://schemas.microsoft.com/office/word/2010/wordml" xmlns:w="http://schemas.openxmlformats.org/wordprocessingml/2006/main" w:rsidR="007515D1" w:rsidP="00797F2A" w:rsidRDefault="007515D1" w14:paraId="3FC6CBE6" w14:textId="48890F7F"/>
                    <w:p xmlns:w14="http://schemas.microsoft.com/office/word/2010/wordml" xmlns:w="http://schemas.openxmlformats.org/wordprocessingml/2006/main" w:rsidR="007515D1" w:rsidP="00797F2A" w:rsidRDefault="007515D1" w14:paraId="4D2445EA" w14:textId="77777777"/>
                  </w:txbxContent>
                </v:textbox>
                <w10:wrap xmlns:w10="urn:schemas-microsoft-com:office:word" type="square" anchorx="margin"/>
              </v:shape>
            </w:pict>
          </mc:Fallback>
        </mc:AlternateContent>
      </w:r>
      <w:r w:rsidR="007515D1">
        <w:rPr>
          <w:rFonts w:ascii="Helvetica" w:hAnsi="Helvetica" w:eastAsia="Helvetica" w:cs="Helvetica"/>
          <w:b w:val="1"/>
          <w:bCs w:val="1"/>
        </w:rPr>
        <w:t>Session reflection</w:t>
      </w:r>
    </w:p>
    <w:p w:rsidRPr="00785CB6" w:rsidR="00797F2A" w:rsidP="00797F2A" w:rsidRDefault="1F63EFA5" w14:paraId="73B5AE3C" w14:textId="26900FCE">
      <w:pPr>
        <w:spacing w:before="240"/>
        <w:rPr>
          <w:rFonts w:eastAsia="Helvetica" w:cstheme="minorHAnsi"/>
        </w:rPr>
      </w:pPr>
      <w:r w:rsidRPr="00785CB6">
        <w:rPr>
          <w:rFonts w:eastAsia="Helvetica" w:cstheme="minorHAnsi"/>
          <w:b/>
          <w:bCs/>
        </w:rPr>
        <w:t xml:space="preserve">Activity types: </w:t>
      </w:r>
      <w:r w:rsidRPr="00785CB6">
        <w:rPr>
          <w:rFonts w:eastAsia="Helvetica" w:cstheme="minorHAnsi"/>
        </w:rPr>
        <w:t xml:space="preserve">Discuss, investigate, practice, produce, design, </w:t>
      </w:r>
      <w:r w:rsidRPr="00785CB6" w:rsidR="321F093B">
        <w:rPr>
          <w:rFonts w:eastAsia="Helvetica" w:cstheme="minorHAnsi"/>
        </w:rPr>
        <w:t>read and respond, search, gather, interview, crowdsource, solve etc.</w:t>
      </w:r>
    </w:p>
    <w:p w:rsidRPr="0002777A" w:rsidR="00025D06" w:rsidP="0002777A" w:rsidRDefault="00025D06" w14:paraId="54403A23" w14:textId="64FD6536">
      <w:pPr>
        <w:pBdr>
          <w:top w:val="nil"/>
          <w:left w:val="nil"/>
          <w:bottom w:val="nil"/>
          <w:right w:val="nil"/>
          <w:between w:val="nil"/>
        </w:pBdr>
        <w:spacing w:before="240"/>
        <w:rPr>
          <w:rFonts w:eastAsia="Arial" w:cstheme="minorHAnsi"/>
        </w:rPr>
      </w:pPr>
      <w:r w:rsidRPr="00785CB6">
        <w:rPr>
          <w:rFonts w:eastAsia="Arial" w:cstheme="minorHAnsi"/>
        </w:rPr>
        <w:t xml:space="preserve">For more information on Bloom’s Taxonomy, please see </w:t>
      </w:r>
      <w:hyperlink r:id="rId11">
        <w:r w:rsidRPr="00785CB6">
          <w:rPr>
            <w:rFonts w:eastAsia="Arial" w:cstheme="minorHAnsi"/>
            <w:color w:val="1155CC"/>
            <w:u w:val="single"/>
          </w:rPr>
          <w:t>this link.</w:t>
        </w:r>
      </w:hyperlink>
    </w:p>
    <w:p w:rsidR="00025D06" w:rsidP="00797F2A" w:rsidRDefault="00025D06" w14:paraId="76C6A3CA" w14:textId="77777777">
      <w:pPr>
        <w:spacing w:before="240"/>
        <w:rPr>
          <w:rFonts w:ascii="Helvetica" w:hAnsi="Helvetica" w:eastAsia="Helvetica" w:cs="Helvetica"/>
          <w:b/>
          <w:bCs/>
        </w:rPr>
      </w:pPr>
    </w:p>
    <w:p w:rsidR="00025D06" w:rsidP="00797F2A" w:rsidRDefault="00025D06" w14:paraId="6BD95310" w14:textId="77777777">
      <w:pPr>
        <w:spacing w:before="240"/>
        <w:rPr>
          <w:rFonts w:ascii="Helvetica" w:hAnsi="Helvetica" w:eastAsia="Helvetica" w:cs="Helvetica"/>
          <w:b/>
          <w:bCs/>
        </w:rPr>
      </w:pPr>
    </w:p>
    <w:p w:rsidR="00025D06" w:rsidP="00797F2A" w:rsidRDefault="00025D06" w14:paraId="44F7CCAE" w14:textId="77777777">
      <w:pPr>
        <w:spacing w:before="240"/>
        <w:rPr>
          <w:rFonts w:ascii="Helvetica" w:hAnsi="Helvetica" w:eastAsia="Helvetica" w:cs="Helvetica"/>
          <w:b/>
          <w:bCs/>
        </w:rPr>
      </w:pPr>
    </w:p>
    <w:p w:rsidR="00025D06" w:rsidP="00797F2A" w:rsidRDefault="00025D06" w14:paraId="7A370365" w14:textId="77777777">
      <w:pPr>
        <w:spacing w:before="240"/>
        <w:rPr>
          <w:rFonts w:ascii="Helvetica" w:hAnsi="Helvetica" w:eastAsia="Helvetica" w:cs="Helvetica"/>
          <w:b/>
          <w:bCs/>
        </w:rPr>
      </w:pPr>
    </w:p>
    <w:sectPr w:rsidR="00025D06">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4762" w:rsidP="00E92EDD" w:rsidRDefault="006C4762" w14:paraId="3804170F" w14:textId="77777777">
      <w:pPr>
        <w:spacing w:after="0" w:line="240" w:lineRule="auto"/>
      </w:pPr>
      <w:r>
        <w:separator/>
      </w:r>
    </w:p>
  </w:endnote>
  <w:endnote w:type="continuationSeparator" w:id="0">
    <w:p w:rsidR="006C4762" w:rsidP="00E92EDD" w:rsidRDefault="006C4762" w14:paraId="53984DCA" w14:textId="77777777">
      <w:pPr>
        <w:spacing w:after="0" w:line="240" w:lineRule="auto"/>
      </w:pPr>
      <w:r>
        <w:continuationSeparator/>
      </w:r>
    </w:p>
  </w:endnote>
  <w:endnote w:type="continuationNotice" w:id="1">
    <w:p w:rsidR="006C4762" w:rsidRDefault="006C4762" w14:paraId="6A33CC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56BA0" w:rsidR="00325A43" w:rsidP="00A56BA0" w:rsidRDefault="00325A43" w14:paraId="2DD597DF" w14:textId="2AEA6EE3">
    <w:pPr>
      <w:pStyle w:val="Footer"/>
      <w:jc w:val="center"/>
      <w:rPr>
        <w:sz w:val="16"/>
        <w:szCs w:val="16"/>
      </w:rPr>
    </w:pPr>
    <w:r w:rsidRPr="00A56BA0">
      <w:rPr>
        <w:sz w:val="16"/>
        <w:szCs w:val="16"/>
      </w:rPr>
      <w:t>Lesson plan format adapted from Vella, J (2000)</w:t>
    </w:r>
    <w:r w:rsidRPr="00A56BA0" w:rsidR="00171EEF">
      <w:rPr>
        <w:sz w:val="16"/>
        <w:szCs w:val="16"/>
      </w:rPr>
      <w:t>, ‘Taking learning to task</w:t>
    </w:r>
    <w:r w:rsidRPr="00A56BA0" w:rsidR="00720D95">
      <w:rPr>
        <w:sz w:val="16"/>
        <w:szCs w:val="16"/>
      </w:rPr>
      <w:t>: Creative strategies for teaching adults</w:t>
    </w:r>
    <w:r w:rsidRPr="00A56BA0" w:rsidR="00171EEF">
      <w:rPr>
        <w:sz w:val="16"/>
        <w:szCs w:val="16"/>
      </w:rPr>
      <w:t>”</w:t>
    </w:r>
    <w:r w:rsidRPr="00A56BA0" w:rsidR="008E0B66">
      <w:rPr>
        <w:sz w:val="16"/>
        <w:szCs w:val="16"/>
      </w:rPr>
      <w:t xml:space="preserve"> </w:t>
    </w:r>
    <w:r w:rsidR="007515D1">
      <w:rPr>
        <w:sz w:val="16"/>
        <w:szCs w:val="16"/>
      </w:rPr>
      <w:t>6</w:t>
    </w:r>
    <w:r w:rsidRPr="00A56BA0" w:rsidR="00A56BA0">
      <w:rPr>
        <w:sz w:val="16"/>
        <w:szCs w:val="16"/>
      </w:rPr>
      <w:t>/5/21 v.1 P. Porcaro</w:t>
    </w:r>
  </w:p>
  <w:p w:rsidR="00E92EDD" w:rsidRDefault="00E92EDD" w14:paraId="17B9F9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4762" w:rsidP="00E92EDD" w:rsidRDefault="006C4762" w14:paraId="3826AA77" w14:textId="77777777">
      <w:pPr>
        <w:spacing w:after="0" w:line="240" w:lineRule="auto"/>
      </w:pPr>
      <w:r>
        <w:separator/>
      </w:r>
    </w:p>
  </w:footnote>
  <w:footnote w:type="continuationSeparator" w:id="0">
    <w:p w:rsidR="006C4762" w:rsidP="00E92EDD" w:rsidRDefault="006C4762" w14:paraId="7B546DF9" w14:textId="77777777">
      <w:pPr>
        <w:spacing w:after="0" w:line="240" w:lineRule="auto"/>
      </w:pPr>
      <w:r>
        <w:continuationSeparator/>
      </w:r>
    </w:p>
  </w:footnote>
  <w:footnote w:type="continuationNotice" w:id="1">
    <w:p w:rsidR="006C4762" w:rsidRDefault="006C4762" w14:paraId="72CD56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92EDD" w:rsidRDefault="00E92EDD" w14:paraId="6D6E806C" w14:textId="7A851ED2">
    <w:pPr>
      <w:pStyle w:val="Header"/>
    </w:pPr>
    <w:r>
      <w:rPr>
        <w:noProof/>
      </w:rPr>
      <mc:AlternateContent>
        <mc:Choice Requires="wps">
          <w:drawing>
            <wp:anchor distT="0" distB="0" distL="0" distR="0" simplePos="0" relativeHeight="251658241" behindDoc="0" locked="0" layoutInCell="1" allowOverlap="1" wp14:anchorId="5FFC4E9B" wp14:editId="35863AA4">
              <wp:simplePos x="635" y="635"/>
              <wp:positionH relativeFrom="column">
                <wp:align>center</wp:align>
              </wp:positionH>
              <wp:positionV relativeFrom="paragraph">
                <wp:posOffset>635</wp:posOffset>
              </wp:positionV>
              <wp:extent cx="443865" cy="443865"/>
              <wp:effectExtent l="0" t="0" r="15240" b="2540"/>
              <wp:wrapSquare wrapText="bothSides"/>
              <wp:docPr id="2" name="Text Box 2"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92EDD" w:rsidR="00E92EDD" w:rsidRDefault="00E92EDD" w14:paraId="5CDB831D" w14:textId="6C41DB48">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rto="http://schemas.microsoft.com/office/word/2006/arto">
          <w:pict>
            <v:shapetype id="_x0000_t202" coordsize="21600,21600" o:spt="202" path="m,l,21600r21600,l21600,xe" w14:anchorId="5FFC4E9B">
              <v:stroke joinstyle="miter"/>
              <v:path gradientshapeok="t" o:connecttype="rect"/>
            </v:shapetype>
            <v:shape id="_x0000_s1027"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RMIT Classification: Trusted"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QYgC0MAIAAFoEAAAOAAAAAAAAAAAAAAAAAC4CAABkcnMvZTJv&#10;RG9jLnhtbFBLAQItABQABgAIAAAAIQCEsNMo1gAAAAMBAAAPAAAAAAAAAAAAAAAAAIoEAABkcnMv&#10;ZG93bnJldi54bWxQSwUGAAAAAAQABADzAAAAjQUAAAAA&#10;">
              <v:textbox style="mso-fit-shape-to-text:t" inset="0,0,0,0">
                <w:txbxContent>
                  <w:p w:rsidRPr="00E92EDD" w:rsidR="00E92EDD" w:rsidRDefault="00E92EDD" w14:paraId="5CDB831D" w14:textId="6C41DB48">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E92EDD" w:rsidRDefault="00C82A28" w14:paraId="4A0E0C32" w14:textId="1EFE8A23">
    <w:pPr>
      <w:pStyle w:val="Header"/>
    </w:pPr>
    <w:r>
      <w:rPr>
        <w:noProof/>
      </w:rPr>
      <mc:AlternateContent>
        <mc:Choice Requires="wps">
          <w:drawing>
            <wp:anchor distT="0" distB="0" distL="114300" distR="114300" simplePos="0" relativeHeight="251658243" behindDoc="0" locked="0" layoutInCell="0" allowOverlap="1" wp14:anchorId="260632C3" wp14:editId="18B559BB">
              <wp:simplePos x="0" y="0"/>
              <wp:positionH relativeFrom="page">
                <wp:posOffset>0</wp:posOffset>
              </wp:positionH>
              <wp:positionV relativeFrom="page">
                <wp:posOffset>190500</wp:posOffset>
              </wp:positionV>
              <wp:extent cx="10058400" cy="273050"/>
              <wp:effectExtent l="0" t="0" r="0" b="12700"/>
              <wp:wrapNone/>
              <wp:docPr id="6" name="MSIPCM77b84234b695b222fc35cd87" descr="{&quot;HashCode&quot;:1610746136,&quot;Height&quot;:612.0,&quot;Width&quot;:79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82A28" w:rsidR="00C82A28" w:rsidP="00C82A28" w:rsidRDefault="00C82A28" w14:paraId="0614BB4A" w14:textId="383CD050">
                          <w:pPr>
                            <w:spacing w:after="0"/>
                            <w:jc w:val="center"/>
                            <w:rPr>
                              <w:rFonts w:ascii="Calibri" w:hAnsi="Calibri" w:cs="Calibri"/>
                              <w:color w:val="EEDC00"/>
                              <w:sz w:val="24"/>
                            </w:rPr>
                          </w:pPr>
                          <w:r w:rsidRPr="00C82A28">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260632C3">
              <v:stroke joinstyle="miter"/>
              <v:path gradientshapeok="t" o:connecttype="rect"/>
            </v:shapetype>
            <v:shape id="MSIPCM77b84234b695b222fc35cd87" style="position:absolute;margin-left:0;margin-top:15pt;width:11in;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alt="{&quot;HashCode&quot;:1610746136,&quot;Height&quot;:612.0,&quot;Width&quot;:792.0,&quot;Placement&quot;:&quot;Head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">
              <v:textbox inset=",0,,0">
                <w:txbxContent>
                  <w:p w:rsidRPr="00C82A28" w:rsidR="00C82A28" w:rsidP="00C82A28" w:rsidRDefault="00C82A28" w14:paraId="0614BB4A" w14:textId="383CD050">
                    <w:pPr>
                      <w:spacing w:after="0"/>
                      <w:jc w:val="center"/>
                      <w:rPr>
                        <w:rFonts w:ascii="Calibri" w:hAnsi="Calibri" w:cs="Calibri"/>
                        <w:color w:val="EEDC00"/>
                        <w:sz w:val="24"/>
                      </w:rPr>
                    </w:pPr>
                    <w:r w:rsidRPr="00C82A28">
                      <w:rPr>
                        <w:rFonts w:ascii="Calibri" w:hAnsi="Calibri" w:cs="Calibri"/>
                        <w:color w:val="EEDC00"/>
                        <w:sz w:val="24"/>
                      </w:rPr>
                      <w:t>RMIT Classification: Trusted</w:t>
                    </w:r>
                  </w:p>
                </w:txbxContent>
              </v:textbox>
              <w10:wrap anchorx="page" anchory="page"/>
            </v:shape>
          </w:pict>
        </mc:Fallback>
      </mc:AlternateContent>
    </w:r>
    <w:r w:rsidR="00E92EDD">
      <w:rPr>
        <w:noProof/>
      </w:rPr>
      <mc:AlternateContent>
        <mc:Choice Requires="wps">
          <w:drawing>
            <wp:anchor distT="0" distB="0" distL="0" distR="0" simplePos="0" relativeHeight="251658242" behindDoc="0" locked="0" layoutInCell="1" allowOverlap="1" wp14:anchorId="747ED127" wp14:editId="74CADB93">
              <wp:simplePos x="635" y="635"/>
              <wp:positionH relativeFrom="column">
                <wp:align>center</wp:align>
              </wp:positionH>
              <wp:positionV relativeFrom="paragraph">
                <wp:posOffset>635</wp:posOffset>
              </wp:positionV>
              <wp:extent cx="443865" cy="443865"/>
              <wp:effectExtent l="0" t="0" r="15240" b="2540"/>
              <wp:wrapSquare wrapText="bothSides"/>
              <wp:docPr id="3" name="Text Box 3"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92EDD" w:rsidR="00E92EDD" w:rsidRDefault="00E92EDD" w14:paraId="7488C58C" w14:textId="3E0F87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14="http://schemas.microsoft.com/office/drawing/2010/main" xmlns:arto="http://schemas.microsoft.com/office/word/2006/arto">
          <w:pict>
            <v:shape id="Text Box 3"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RMIT Classification: Trusted"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AhYi2gMwIAAGEEAAAOAAAAAAAAAAAAAAAAAC4CAABkcnMv&#10;ZTJvRG9jLnhtbFBLAQItABQABgAIAAAAIQCEsNMo1gAAAAMBAAAPAAAAAAAAAAAAAAAAAI0EAABk&#10;cnMvZG93bnJldi54bWxQSwUGAAAAAAQABADzAAAAkAUAAAAA&#10;" w14:anchorId="747ED127">
              <v:textbox style="mso-fit-shape-to-text:t" inset="0,0,0,0">
                <w:txbxContent>
                  <w:p w:rsidRPr="00E92EDD" w:rsidR="00E92EDD" w:rsidRDefault="00E92EDD" w14:paraId="7488C58C" w14:textId="3E0F87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92EDD" w:rsidRDefault="00E92EDD" w14:paraId="6F0435E6" w14:textId="247CE551">
    <w:pPr>
      <w:pStyle w:val="Header"/>
    </w:pPr>
    <w:r>
      <w:rPr>
        <w:noProof/>
      </w:rPr>
      <mc:AlternateContent>
        <mc:Choice Requires="wps">
          <w:drawing>
            <wp:anchor distT="0" distB="0" distL="0" distR="0" simplePos="0" relativeHeight="251658240" behindDoc="0" locked="0" layoutInCell="1" allowOverlap="1" wp14:anchorId="667618FC" wp14:editId="67848087">
              <wp:simplePos x="635" y="635"/>
              <wp:positionH relativeFrom="column">
                <wp:align>center</wp:align>
              </wp:positionH>
              <wp:positionV relativeFrom="paragraph">
                <wp:posOffset>635</wp:posOffset>
              </wp:positionV>
              <wp:extent cx="443865" cy="443865"/>
              <wp:effectExtent l="0" t="0" r="15240" b="2540"/>
              <wp:wrapSquare wrapText="bothSides"/>
              <wp:docPr id="1" name="Text Box 1"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92EDD" w:rsidR="00E92EDD" w:rsidRDefault="00E92EDD" w14:paraId="54044957" w14:textId="437E83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rto="http://schemas.microsoft.com/office/word/2006/arto">
          <w:pict>
            <v:shapetype id="_x0000_t202" coordsize="21600,21600" o:spt="202" path="m,l,21600r21600,l21600,xe" w14:anchorId="667618FC">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RMIT Classification: Trusted"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rUGcSjECAABhBAAADgAAAAAAAAAAAAAAAAAuAgAAZHJzL2Uy&#10;b0RvYy54bWxQSwECLQAUAAYACAAAACEAhLDTKNYAAAADAQAADwAAAAAAAAAAAAAAAACLBAAAZHJz&#10;L2Rvd25yZXYueG1sUEsFBgAAAAAEAAQA8wAAAI4FAAAAAA==&#10;">
              <v:textbox style="mso-fit-shape-to-text:t" inset="0,0,0,0">
                <w:txbxContent>
                  <w:p w:rsidRPr="00E92EDD" w:rsidR="00E92EDD" w:rsidRDefault="00E92EDD" w14:paraId="54044957" w14:textId="437E83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v:textbox>
              <w10:wrap type="square"/>
            </v:shape>
          </w:pict>
        </mc:Fallback>
      </mc:AlternateContent>
    </w:r>
  </w:p>
</w:hdr>
</file>

<file path=word/intelligence.xml><?xml version="1.0" encoding="utf-8"?>
<int:Intelligence xmlns:int="http://schemas.microsoft.com/office/intelligence/2019/intelligence">
  <int:IntelligenceSettings/>
  <int:Manifest>
    <int:WordHash hashCode="Df1x1i9j+6UA+7" id="SvazP+OH"/>
  </int:Manifest>
  <int:Observations>
    <int:Content id="SvazP+O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2455"/>
    <w:multiLevelType w:val="hybridMultilevel"/>
    <w:tmpl w:val="FFFFFFFF"/>
    <w:lvl w:ilvl="0" w:tplc="0CC2E7C0">
      <w:start w:val="1"/>
      <w:numFmt w:val="bullet"/>
      <w:lvlText w:val=""/>
      <w:lvlJc w:val="left"/>
      <w:pPr>
        <w:ind w:left="720" w:hanging="360"/>
      </w:pPr>
      <w:rPr>
        <w:rFonts w:hint="default" w:ascii="Symbol" w:hAnsi="Symbol"/>
      </w:rPr>
    </w:lvl>
    <w:lvl w:ilvl="1" w:tplc="6478B036">
      <w:start w:val="1"/>
      <w:numFmt w:val="bullet"/>
      <w:lvlText w:val="o"/>
      <w:lvlJc w:val="left"/>
      <w:pPr>
        <w:ind w:left="1440" w:hanging="360"/>
      </w:pPr>
      <w:rPr>
        <w:rFonts w:hint="default" w:ascii="Courier New" w:hAnsi="Courier New"/>
      </w:rPr>
    </w:lvl>
    <w:lvl w:ilvl="2" w:tplc="A76E9FAC">
      <w:start w:val="1"/>
      <w:numFmt w:val="bullet"/>
      <w:lvlText w:val=""/>
      <w:lvlJc w:val="left"/>
      <w:pPr>
        <w:ind w:left="2160" w:hanging="360"/>
      </w:pPr>
      <w:rPr>
        <w:rFonts w:hint="default" w:ascii="Wingdings" w:hAnsi="Wingdings"/>
      </w:rPr>
    </w:lvl>
    <w:lvl w:ilvl="3" w:tplc="FCB43A36">
      <w:start w:val="1"/>
      <w:numFmt w:val="bullet"/>
      <w:lvlText w:val=""/>
      <w:lvlJc w:val="left"/>
      <w:pPr>
        <w:ind w:left="2880" w:hanging="360"/>
      </w:pPr>
      <w:rPr>
        <w:rFonts w:hint="default" w:ascii="Symbol" w:hAnsi="Symbol"/>
      </w:rPr>
    </w:lvl>
    <w:lvl w:ilvl="4" w:tplc="B9EC10F2">
      <w:start w:val="1"/>
      <w:numFmt w:val="bullet"/>
      <w:lvlText w:val="o"/>
      <w:lvlJc w:val="left"/>
      <w:pPr>
        <w:ind w:left="3600" w:hanging="360"/>
      </w:pPr>
      <w:rPr>
        <w:rFonts w:hint="default" w:ascii="Courier New" w:hAnsi="Courier New"/>
      </w:rPr>
    </w:lvl>
    <w:lvl w:ilvl="5" w:tplc="556EBCD0">
      <w:start w:val="1"/>
      <w:numFmt w:val="bullet"/>
      <w:lvlText w:val=""/>
      <w:lvlJc w:val="left"/>
      <w:pPr>
        <w:ind w:left="4320" w:hanging="360"/>
      </w:pPr>
      <w:rPr>
        <w:rFonts w:hint="default" w:ascii="Wingdings" w:hAnsi="Wingdings"/>
      </w:rPr>
    </w:lvl>
    <w:lvl w:ilvl="6" w:tplc="0D22371C">
      <w:start w:val="1"/>
      <w:numFmt w:val="bullet"/>
      <w:lvlText w:val=""/>
      <w:lvlJc w:val="left"/>
      <w:pPr>
        <w:ind w:left="5040" w:hanging="360"/>
      </w:pPr>
      <w:rPr>
        <w:rFonts w:hint="default" w:ascii="Symbol" w:hAnsi="Symbol"/>
      </w:rPr>
    </w:lvl>
    <w:lvl w:ilvl="7" w:tplc="A6A0D68A">
      <w:start w:val="1"/>
      <w:numFmt w:val="bullet"/>
      <w:lvlText w:val="o"/>
      <w:lvlJc w:val="left"/>
      <w:pPr>
        <w:ind w:left="5760" w:hanging="360"/>
      </w:pPr>
      <w:rPr>
        <w:rFonts w:hint="default" w:ascii="Courier New" w:hAnsi="Courier New"/>
      </w:rPr>
    </w:lvl>
    <w:lvl w:ilvl="8" w:tplc="1AB86B0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63D809"/>
    <w:rsid w:val="00021A5B"/>
    <w:rsid w:val="00023056"/>
    <w:rsid w:val="00025D06"/>
    <w:rsid w:val="00026361"/>
    <w:rsid w:val="0002777A"/>
    <w:rsid w:val="00027E47"/>
    <w:rsid w:val="000335E2"/>
    <w:rsid w:val="00033AF3"/>
    <w:rsid w:val="000535D3"/>
    <w:rsid w:val="00070063"/>
    <w:rsid w:val="00075EB3"/>
    <w:rsid w:val="000828B2"/>
    <w:rsid w:val="0008552B"/>
    <w:rsid w:val="00091E2E"/>
    <w:rsid w:val="000A1005"/>
    <w:rsid w:val="000B68D8"/>
    <w:rsid w:val="000D1CB0"/>
    <w:rsid w:val="000D6746"/>
    <w:rsid w:val="000E0E66"/>
    <w:rsid w:val="0010660B"/>
    <w:rsid w:val="00121FE4"/>
    <w:rsid w:val="0013719A"/>
    <w:rsid w:val="001427C0"/>
    <w:rsid w:val="00156969"/>
    <w:rsid w:val="0016415C"/>
    <w:rsid w:val="00171EEF"/>
    <w:rsid w:val="001742AC"/>
    <w:rsid w:val="00174865"/>
    <w:rsid w:val="00183FB8"/>
    <w:rsid w:val="001B553C"/>
    <w:rsid w:val="001B7A89"/>
    <w:rsid w:val="001C5294"/>
    <w:rsid w:val="001C7ED0"/>
    <w:rsid w:val="001E10BD"/>
    <w:rsid w:val="001E38E6"/>
    <w:rsid w:val="001E43CE"/>
    <w:rsid w:val="001F2994"/>
    <w:rsid w:val="00210487"/>
    <w:rsid w:val="00243151"/>
    <w:rsid w:val="00247BA0"/>
    <w:rsid w:val="00250CC0"/>
    <w:rsid w:val="00263EBC"/>
    <w:rsid w:val="00266979"/>
    <w:rsid w:val="0027318B"/>
    <w:rsid w:val="0029474F"/>
    <w:rsid w:val="00297D48"/>
    <w:rsid w:val="002A5BD7"/>
    <w:rsid w:val="002D0BF6"/>
    <w:rsid w:val="00307F0F"/>
    <w:rsid w:val="00310224"/>
    <w:rsid w:val="0031136F"/>
    <w:rsid w:val="00325A43"/>
    <w:rsid w:val="00326A73"/>
    <w:rsid w:val="003277D7"/>
    <w:rsid w:val="00335B51"/>
    <w:rsid w:val="00337278"/>
    <w:rsid w:val="00337BBF"/>
    <w:rsid w:val="00345766"/>
    <w:rsid w:val="00350700"/>
    <w:rsid w:val="00366A3B"/>
    <w:rsid w:val="0037733B"/>
    <w:rsid w:val="003959AE"/>
    <w:rsid w:val="00397D03"/>
    <w:rsid w:val="003E252A"/>
    <w:rsid w:val="003F5B12"/>
    <w:rsid w:val="00407BC9"/>
    <w:rsid w:val="004115A9"/>
    <w:rsid w:val="0042365A"/>
    <w:rsid w:val="00426BCD"/>
    <w:rsid w:val="004610DA"/>
    <w:rsid w:val="004652FA"/>
    <w:rsid w:val="00477A19"/>
    <w:rsid w:val="0049751B"/>
    <w:rsid w:val="004A0285"/>
    <w:rsid w:val="004A04BB"/>
    <w:rsid w:val="004A21B3"/>
    <w:rsid w:val="004A42F1"/>
    <w:rsid w:val="004B2568"/>
    <w:rsid w:val="004B2589"/>
    <w:rsid w:val="004C013A"/>
    <w:rsid w:val="004C206C"/>
    <w:rsid w:val="004C3D4F"/>
    <w:rsid w:val="004F01B5"/>
    <w:rsid w:val="004F225E"/>
    <w:rsid w:val="004F4183"/>
    <w:rsid w:val="00505590"/>
    <w:rsid w:val="00506495"/>
    <w:rsid w:val="0051176D"/>
    <w:rsid w:val="0053756E"/>
    <w:rsid w:val="00550DC3"/>
    <w:rsid w:val="0055210B"/>
    <w:rsid w:val="00577E9C"/>
    <w:rsid w:val="005817D3"/>
    <w:rsid w:val="005907D6"/>
    <w:rsid w:val="005A11CA"/>
    <w:rsid w:val="005B615C"/>
    <w:rsid w:val="005C4661"/>
    <w:rsid w:val="005D4B21"/>
    <w:rsid w:val="005E4F92"/>
    <w:rsid w:val="00606EB5"/>
    <w:rsid w:val="00623999"/>
    <w:rsid w:val="00626504"/>
    <w:rsid w:val="006362F6"/>
    <w:rsid w:val="006372BF"/>
    <w:rsid w:val="006425CF"/>
    <w:rsid w:val="0064574F"/>
    <w:rsid w:val="00654132"/>
    <w:rsid w:val="00654E42"/>
    <w:rsid w:val="00655B3C"/>
    <w:rsid w:val="006603AD"/>
    <w:rsid w:val="00665E26"/>
    <w:rsid w:val="00693146"/>
    <w:rsid w:val="006A16AF"/>
    <w:rsid w:val="006A5E8D"/>
    <w:rsid w:val="006B164F"/>
    <w:rsid w:val="006B7B72"/>
    <w:rsid w:val="006C4762"/>
    <w:rsid w:val="007034A9"/>
    <w:rsid w:val="007060F1"/>
    <w:rsid w:val="0071477B"/>
    <w:rsid w:val="00720D95"/>
    <w:rsid w:val="0073295D"/>
    <w:rsid w:val="0073466E"/>
    <w:rsid w:val="00734CB6"/>
    <w:rsid w:val="00736870"/>
    <w:rsid w:val="0074227A"/>
    <w:rsid w:val="00747C2F"/>
    <w:rsid w:val="00750FD9"/>
    <w:rsid w:val="007515D1"/>
    <w:rsid w:val="0075667E"/>
    <w:rsid w:val="007624AF"/>
    <w:rsid w:val="007728B1"/>
    <w:rsid w:val="007842D2"/>
    <w:rsid w:val="00785CB6"/>
    <w:rsid w:val="007916F9"/>
    <w:rsid w:val="00797F2A"/>
    <w:rsid w:val="00797F47"/>
    <w:rsid w:val="007A3EF1"/>
    <w:rsid w:val="007A6373"/>
    <w:rsid w:val="007A6E04"/>
    <w:rsid w:val="007B233F"/>
    <w:rsid w:val="007B28C4"/>
    <w:rsid w:val="007B6259"/>
    <w:rsid w:val="007C5F9A"/>
    <w:rsid w:val="007C6B9F"/>
    <w:rsid w:val="007C6D3E"/>
    <w:rsid w:val="007C759F"/>
    <w:rsid w:val="007D7D30"/>
    <w:rsid w:val="007E0B39"/>
    <w:rsid w:val="007E23A1"/>
    <w:rsid w:val="007F6731"/>
    <w:rsid w:val="0080744B"/>
    <w:rsid w:val="00815F40"/>
    <w:rsid w:val="00826B23"/>
    <w:rsid w:val="00842C66"/>
    <w:rsid w:val="008513B8"/>
    <w:rsid w:val="008646B5"/>
    <w:rsid w:val="00870A2A"/>
    <w:rsid w:val="00875AE9"/>
    <w:rsid w:val="008B447A"/>
    <w:rsid w:val="008B6C21"/>
    <w:rsid w:val="008C07FF"/>
    <w:rsid w:val="008C0E2D"/>
    <w:rsid w:val="008C1775"/>
    <w:rsid w:val="008C2E2E"/>
    <w:rsid w:val="008C7EF8"/>
    <w:rsid w:val="008D205A"/>
    <w:rsid w:val="008E0B66"/>
    <w:rsid w:val="008F3C28"/>
    <w:rsid w:val="009013A0"/>
    <w:rsid w:val="00906A9C"/>
    <w:rsid w:val="00911311"/>
    <w:rsid w:val="00911808"/>
    <w:rsid w:val="00914433"/>
    <w:rsid w:val="00944441"/>
    <w:rsid w:val="00956099"/>
    <w:rsid w:val="00961EBB"/>
    <w:rsid w:val="009630C9"/>
    <w:rsid w:val="00965BAB"/>
    <w:rsid w:val="009C76D2"/>
    <w:rsid w:val="009E2080"/>
    <w:rsid w:val="009E52CA"/>
    <w:rsid w:val="009F4FDC"/>
    <w:rsid w:val="009F5D78"/>
    <w:rsid w:val="009F77A8"/>
    <w:rsid w:val="009F7D3C"/>
    <w:rsid w:val="00A007EF"/>
    <w:rsid w:val="00A0653E"/>
    <w:rsid w:val="00A218C8"/>
    <w:rsid w:val="00A26C1F"/>
    <w:rsid w:val="00A337FB"/>
    <w:rsid w:val="00A33E72"/>
    <w:rsid w:val="00A429AE"/>
    <w:rsid w:val="00A56BA0"/>
    <w:rsid w:val="00A641B5"/>
    <w:rsid w:val="00A64A8D"/>
    <w:rsid w:val="00A70DC9"/>
    <w:rsid w:val="00A80149"/>
    <w:rsid w:val="00A91041"/>
    <w:rsid w:val="00AB0ED6"/>
    <w:rsid w:val="00AC1923"/>
    <w:rsid w:val="00AD0018"/>
    <w:rsid w:val="00AD22D6"/>
    <w:rsid w:val="00AD23D3"/>
    <w:rsid w:val="00AE5BD7"/>
    <w:rsid w:val="00AF1C8E"/>
    <w:rsid w:val="00AF47DB"/>
    <w:rsid w:val="00B079FF"/>
    <w:rsid w:val="00B12797"/>
    <w:rsid w:val="00B27616"/>
    <w:rsid w:val="00B4324F"/>
    <w:rsid w:val="00B46AFA"/>
    <w:rsid w:val="00B51203"/>
    <w:rsid w:val="00B56152"/>
    <w:rsid w:val="00B778C4"/>
    <w:rsid w:val="00BB4267"/>
    <w:rsid w:val="00BC181F"/>
    <w:rsid w:val="00BC1A56"/>
    <w:rsid w:val="00BC3259"/>
    <w:rsid w:val="00BD419E"/>
    <w:rsid w:val="00BD746D"/>
    <w:rsid w:val="00C42B45"/>
    <w:rsid w:val="00C474C6"/>
    <w:rsid w:val="00C5295A"/>
    <w:rsid w:val="00C54D58"/>
    <w:rsid w:val="00C60E53"/>
    <w:rsid w:val="00C77A95"/>
    <w:rsid w:val="00C82A28"/>
    <w:rsid w:val="00C87D47"/>
    <w:rsid w:val="00C92277"/>
    <w:rsid w:val="00CD0094"/>
    <w:rsid w:val="00CD4BDB"/>
    <w:rsid w:val="00D24F8B"/>
    <w:rsid w:val="00D277D4"/>
    <w:rsid w:val="00D42C6C"/>
    <w:rsid w:val="00D6348E"/>
    <w:rsid w:val="00D72A5E"/>
    <w:rsid w:val="00D909A1"/>
    <w:rsid w:val="00DA640A"/>
    <w:rsid w:val="00DD1C1E"/>
    <w:rsid w:val="00DD1E82"/>
    <w:rsid w:val="00DD7D8B"/>
    <w:rsid w:val="00DE6294"/>
    <w:rsid w:val="00DE7FE7"/>
    <w:rsid w:val="00DF0099"/>
    <w:rsid w:val="00DF44A0"/>
    <w:rsid w:val="00E024F6"/>
    <w:rsid w:val="00E1247D"/>
    <w:rsid w:val="00E1685C"/>
    <w:rsid w:val="00E31ABC"/>
    <w:rsid w:val="00E32219"/>
    <w:rsid w:val="00E37B8C"/>
    <w:rsid w:val="00E511EC"/>
    <w:rsid w:val="00E517BC"/>
    <w:rsid w:val="00E6477E"/>
    <w:rsid w:val="00E73E95"/>
    <w:rsid w:val="00E9123F"/>
    <w:rsid w:val="00E92EDD"/>
    <w:rsid w:val="00EC1225"/>
    <w:rsid w:val="00F12702"/>
    <w:rsid w:val="00F16F75"/>
    <w:rsid w:val="00F31F88"/>
    <w:rsid w:val="00F46A51"/>
    <w:rsid w:val="00F47980"/>
    <w:rsid w:val="00F56ABC"/>
    <w:rsid w:val="00F67E38"/>
    <w:rsid w:val="00F707A5"/>
    <w:rsid w:val="00F734A5"/>
    <w:rsid w:val="00FA1324"/>
    <w:rsid w:val="00FA18A2"/>
    <w:rsid w:val="00FA3160"/>
    <w:rsid w:val="00FB5457"/>
    <w:rsid w:val="00FC196E"/>
    <w:rsid w:val="00FD7AE7"/>
    <w:rsid w:val="00FE1067"/>
    <w:rsid w:val="00FE32EE"/>
    <w:rsid w:val="00FF700B"/>
    <w:rsid w:val="04CBA45B"/>
    <w:rsid w:val="0595E2B6"/>
    <w:rsid w:val="05C7319A"/>
    <w:rsid w:val="069D9E4B"/>
    <w:rsid w:val="0818B3D3"/>
    <w:rsid w:val="08A61F44"/>
    <w:rsid w:val="08F8CE78"/>
    <w:rsid w:val="0A6C9985"/>
    <w:rsid w:val="0C387AB0"/>
    <w:rsid w:val="0D3409AC"/>
    <w:rsid w:val="0DC4B7B7"/>
    <w:rsid w:val="0DFEA989"/>
    <w:rsid w:val="0E5B99E5"/>
    <w:rsid w:val="0ED5163A"/>
    <w:rsid w:val="0F70202A"/>
    <w:rsid w:val="10F3E40D"/>
    <w:rsid w:val="110F317F"/>
    <w:rsid w:val="11190314"/>
    <w:rsid w:val="114DAC40"/>
    <w:rsid w:val="1167C125"/>
    <w:rsid w:val="127FFC9C"/>
    <w:rsid w:val="12EF935A"/>
    <w:rsid w:val="134F143A"/>
    <w:rsid w:val="1369FA37"/>
    <w:rsid w:val="14E9609B"/>
    <w:rsid w:val="159C4055"/>
    <w:rsid w:val="15BCA523"/>
    <w:rsid w:val="162EBBB7"/>
    <w:rsid w:val="16878740"/>
    <w:rsid w:val="17967C07"/>
    <w:rsid w:val="1965AAE3"/>
    <w:rsid w:val="197052EB"/>
    <w:rsid w:val="19983F79"/>
    <w:rsid w:val="19B549DA"/>
    <w:rsid w:val="1A6344BE"/>
    <w:rsid w:val="1AA087CF"/>
    <w:rsid w:val="1C626546"/>
    <w:rsid w:val="1C72D6CF"/>
    <w:rsid w:val="1CA30AD3"/>
    <w:rsid w:val="1D28B57E"/>
    <w:rsid w:val="1D438238"/>
    <w:rsid w:val="1DAAC668"/>
    <w:rsid w:val="1F63EFA5"/>
    <w:rsid w:val="1F7E41A6"/>
    <w:rsid w:val="202577E6"/>
    <w:rsid w:val="2049FE99"/>
    <w:rsid w:val="206B89DF"/>
    <w:rsid w:val="20973986"/>
    <w:rsid w:val="22097E1F"/>
    <w:rsid w:val="2304FD40"/>
    <w:rsid w:val="2352EB45"/>
    <w:rsid w:val="246557CF"/>
    <w:rsid w:val="2539BA95"/>
    <w:rsid w:val="257826DA"/>
    <w:rsid w:val="26FDA1F7"/>
    <w:rsid w:val="2723D751"/>
    <w:rsid w:val="274A2E2C"/>
    <w:rsid w:val="27861CF2"/>
    <w:rsid w:val="27BC153B"/>
    <w:rsid w:val="28E6DDB3"/>
    <w:rsid w:val="2931410E"/>
    <w:rsid w:val="294322B1"/>
    <w:rsid w:val="29FDE490"/>
    <w:rsid w:val="2C9CCFBE"/>
    <w:rsid w:val="2F009480"/>
    <w:rsid w:val="2F3CF6DA"/>
    <w:rsid w:val="2FCE6C9C"/>
    <w:rsid w:val="2FEDEDED"/>
    <w:rsid w:val="3032E4DC"/>
    <w:rsid w:val="30A2C3BC"/>
    <w:rsid w:val="30F2F4A5"/>
    <w:rsid w:val="31A4E1A5"/>
    <w:rsid w:val="31ADAFEC"/>
    <w:rsid w:val="321F093B"/>
    <w:rsid w:val="322F0935"/>
    <w:rsid w:val="32841C9D"/>
    <w:rsid w:val="338F8384"/>
    <w:rsid w:val="33CB319B"/>
    <w:rsid w:val="3477A1F2"/>
    <w:rsid w:val="349FC247"/>
    <w:rsid w:val="36A12A41"/>
    <w:rsid w:val="36C50C48"/>
    <w:rsid w:val="37B965B8"/>
    <w:rsid w:val="38E23CEB"/>
    <w:rsid w:val="38E2811A"/>
    <w:rsid w:val="395BC35C"/>
    <w:rsid w:val="3AE8920E"/>
    <w:rsid w:val="3BA70552"/>
    <w:rsid w:val="3C03F5AE"/>
    <w:rsid w:val="3C5DBDE1"/>
    <w:rsid w:val="3C63D809"/>
    <w:rsid w:val="3C854EF7"/>
    <w:rsid w:val="3D222DA5"/>
    <w:rsid w:val="3F326A63"/>
    <w:rsid w:val="3F93C074"/>
    <w:rsid w:val="44F441A4"/>
    <w:rsid w:val="45F7ABD7"/>
    <w:rsid w:val="46228DE1"/>
    <w:rsid w:val="46504725"/>
    <w:rsid w:val="469C0A36"/>
    <w:rsid w:val="47EFC171"/>
    <w:rsid w:val="4A9186C4"/>
    <w:rsid w:val="4A9C6D63"/>
    <w:rsid w:val="4B7864FE"/>
    <w:rsid w:val="4B8A13D0"/>
    <w:rsid w:val="4C6B5DA8"/>
    <w:rsid w:val="4DB5A771"/>
    <w:rsid w:val="4DFA9E60"/>
    <w:rsid w:val="4FE7811B"/>
    <w:rsid w:val="5105F803"/>
    <w:rsid w:val="511DF170"/>
    <w:rsid w:val="51342E8C"/>
    <w:rsid w:val="513746E7"/>
    <w:rsid w:val="520DB398"/>
    <w:rsid w:val="53551C5C"/>
    <w:rsid w:val="5468E3C5"/>
    <w:rsid w:val="5632164F"/>
    <w:rsid w:val="56770D3E"/>
    <w:rsid w:val="580BED33"/>
    <w:rsid w:val="5A4E1EF8"/>
    <w:rsid w:val="5A916045"/>
    <w:rsid w:val="5ACF1965"/>
    <w:rsid w:val="5AFDFF8E"/>
    <w:rsid w:val="5B7FA4FA"/>
    <w:rsid w:val="5BA25DED"/>
    <w:rsid w:val="5C029ED1"/>
    <w:rsid w:val="5C74793C"/>
    <w:rsid w:val="5D28A596"/>
    <w:rsid w:val="61FC6D47"/>
    <w:rsid w:val="625782E8"/>
    <w:rsid w:val="62C97759"/>
    <w:rsid w:val="65A2E24B"/>
    <w:rsid w:val="66CFDE6A"/>
    <w:rsid w:val="692FACF9"/>
    <w:rsid w:val="6A0E8497"/>
    <w:rsid w:val="6AD92F66"/>
    <w:rsid w:val="6B534535"/>
    <w:rsid w:val="6C0CEE10"/>
    <w:rsid w:val="6D4FE270"/>
    <w:rsid w:val="6EC06F15"/>
    <w:rsid w:val="70AF2DD2"/>
    <w:rsid w:val="70D1F726"/>
    <w:rsid w:val="71F9086F"/>
    <w:rsid w:val="72013D7A"/>
    <w:rsid w:val="727D1C1C"/>
    <w:rsid w:val="73082504"/>
    <w:rsid w:val="73C7A498"/>
    <w:rsid w:val="744465FF"/>
    <w:rsid w:val="74599E1C"/>
    <w:rsid w:val="75232B0C"/>
    <w:rsid w:val="755B783D"/>
    <w:rsid w:val="75E122E8"/>
    <w:rsid w:val="76189DA6"/>
    <w:rsid w:val="7A0E1A34"/>
    <w:rsid w:val="7A6D81A4"/>
    <w:rsid w:val="7B2BF4E8"/>
    <w:rsid w:val="7BB2B8CB"/>
    <w:rsid w:val="7CD14666"/>
    <w:rsid w:val="7CD361DE"/>
    <w:rsid w:val="7E290C60"/>
    <w:rsid w:val="7E2FDE4E"/>
    <w:rsid w:val="7EC9F8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3D809"/>
  <w15:chartTrackingRefBased/>
  <w15:docId w15:val="{378CD116-BE18-4356-B4AF-24798520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277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25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77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E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EDD"/>
  </w:style>
  <w:style w:type="paragraph" w:styleId="Footer">
    <w:name w:val="footer"/>
    <w:basedOn w:val="Normal"/>
    <w:link w:val="FooterChar"/>
    <w:uiPriority w:val="99"/>
    <w:unhideWhenUsed/>
    <w:rsid w:val="00E92E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EDD"/>
  </w:style>
  <w:style w:type="character" w:styleId="Heading1Char" w:customStyle="1">
    <w:name w:val="Heading 1 Char"/>
    <w:basedOn w:val="DefaultParagraphFont"/>
    <w:link w:val="Heading1"/>
    <w:uiPriority w:val="9"/>
    <w:rsid w:val="00D277D4"/>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35070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sid w:val="004F225E"/>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semiHidden/>
    <w:unhideWhenUsed/>
    <w:rsid w:val="00AC1923"/>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Hyperlink">
    <w:name w:val="Hyperlink"/>
    <w:basedOn w:val="DefaultParagraphFont"/>
    <w:uiPriority w:val="99"/>
    <w:unhideWhenUsed/>
    <w:rsid w:val="0049751B"/>
    <w:rPr>
      <w:color w:val="0563C1" w:themeColor="hyperlink"/>
      <w:u w:val="single"/>
    </w:rPr>
  </w:style>
  <w:style w:type="character" w:styleId="UnresolvedMention">
    <w:name w:val="Unresolved Mention"/>
    <w:basedOn w:val="DefaultParagraphFont"/>
    <w:uiPriority w:val="99"/>
    <w:semiHidden/>
    <w:unhideWhenUsed/>
    <w:rsid w:val="0049751B"/>
    <w:rPr>
      <w:color w:val="605E5C"/>
      <w:shd w:val="clear" w:color="auto" w:fill="E1DFDD"/>
    </w:rPr>
  </w:style>
  <w:style w:type="character" w:styleId="Heading3Char" w:customStyle="1">
    <w:name w:val="Heading 3 Char"/>
    <w:basedOn w:val="DefaultParagraphFont"/>
    <w:link w:val="Heading3"/>
    <w:uiPriority w:val="9"/>
    <w:rsid w:val="008C1775"/>
    <w:rPr>
      <w:rFonts w:asciiTheme="majorHAnsi" w:hAnsiTheme="majorHAnsi" w:eastAsiaTheme="majorEastAsia" w:cstheme="majorBidi"/>
      <w:color w:val="1F3763" w:themeColor="accent1" w:themeShade="7F"/>
      <w:sz w:val="24"/>
      <w:szCs w:val="24"/>
    </w:rPr>
  </w:style>
  <w:style w:type="paragraph" w:styleId="BalloonText">
    <w:name w:val="Balloon Text"/>
    <w:basedOn w:val="Normal"/>
    <w:link w:val="BalloonTextChar"/>
    <w:uiPriority w:val="99"/>
    <w:semiHidden/>
    <w:unhideWhenUsed/>
    <w:rsid w:val="0075667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667E"/>
    <w:rPr>
      <w:rFonts w:ascii="Segoe UI" w:hAnsi="Segoe UI" w:cs="Segoe UI"/>
      <w:sz w:val="18"/>
      <w:szCs w:val="18"/>
    </w:rPr>
  </w:style>
  <w:style w:type="paragraph" w:styleId="ListParagraph">
    <w:name w:val="List Paragraph"/>
    <w:basedOn w:val="Normal"/>
    <w:uiPriority w:val="34"/>
    <w:qFormat/>
    <w:rsid w:val="00DE6294"/>
    <w:pPr>
      <w:spacing w:line="252" w:lineRule="auto"/>
      <w:ind w:left="720"/>
      <w:contextualSpacing/>
      <w:jc w:val="both"/>
    </w:pPr>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ft.vanderbilt.edu/guides-sub-pages/blooms-taxonomy/" TargetMode="Externa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apu.edu/live_data/files/333/blooms_taxonomy_action_verbs.pdf" TargetMode="External" Id="rId10" /><Relationship Type="http://schemas.microsoft.com/office/2019/09/relationships/intelligence" Target="intelligence.xml" Id="Rb69781e9b49e49e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26c28b-3989-4059-8426-b8bd576fd3f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099BC72517E4D84D34CA9F3597AE9" ma:contentTypeVersion="12" ma:contentTypeDescription="Create a new document." ma:contentTypeScope="" ma:versionID="5dc90e19cd5075acb95a9593aad93c6d">
  <xsd:schema xmlns:xsd="http://www.w3.org/2001/XMLSchema" xmlns:xs="http://www.w3.org/2001/XMLSchema" xmlns:p="http://schemas.microsoft.com/office/2006/metadata/properties" xmlns:ns2="565c8206-294a-4bb7-a5db-f24dce02cca9" xmlns:ns3="6c26c28b-3989-4059-8426-b8bd576fd3f4" targetNamespace="http://schemas.microsoft.com/office/2006/metadata/properties" ma:root="true" ma:fieldsID="d67fd503fa3f8f721533714ebe0ce2f9" ns2:_="" ns3:_="">
    <xsd:import namespace="565c8206-294a-4bb7-a5db-f24dce02cca9"/>
    <xsd:import namespace="6c26c28b-3989-4059-8426-b8bd576fd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c8206-294a-4bb7-a5db-f24dce02c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6c28b-3989-4059-8426-b8bd576fd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E4026-C05F-4400-9D1C-8518CB796BC2}">
  <ds:schemaRefs>
    <ds:schemaRef ds:uri="http://schemas.microsoft.com/office/2006/metadata/properties"/>
    <ds:schemaRef ds:uri="http://schemas.microsoft.com/office/infopath/2007/PartnerControls"/>
    <ds:schemaRef ds:uri="6c26c28b-3989-4059-8426-b8bd576fd3f4"/>
  </ds:schemaRefs>
</ds:datastoreItem>
</file>

<file path=customXml/itemProps2.xml><?xml version="1.0" encoding="utf-8"?>
<ds:datastoreItem xmlns:ds="http://schemas.openxmlformats.org/officeDocument/2006/customXml" ds:itemID="{C6899480-BD9B-4DDC-885F-908286F0D84E}"/>
</file>

<file path=customXml/itemProps3.xml><?xml version="1.0" encoding="utf-8"?>
<ds:datastoreItem xmlns:ds="http://schemas.openxmlformats.org/officeDocument/2006/customXml" ds:itemID="{17C65F83-0C02-4C22-899E-B825998090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Pauline Porcaro</dc:creator>
  <keywords/>
  <dc:description/>
  <lastModifiedBy>Mercy Maleko</lastModifiedBy>
  <revision>111</revision>
  <dcterms:created xsi:type="dcterms:W3CDTF">2021-05-06T04:35:00.0000000Z</dcterms:created>
  <dcterms:modified xsi:type="dcterms:W3CDTF">2021-06-10T03:51:10.5365163Z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699af3d7-29a5-460c-9378-02bb46fbbdad</vt:lpwstr>
  </property>
  <property fmtid="{D5CDD505-2E9C-101B-9397-08002B2CF9AE}" pid="8" name="MSIP_Label_8c3d088b-6243-4963-a2e2-8b321ab7f8fc_Method">
    <vt:lpwstr>Standard</vt:lpwstr>
  </property>
  <property fmtid="{D5CDD505-2E9C-101B-9397-08002B2CF9AE}" pid="9" name="MSIP_Label_8c3d088b-6243-4963-a2e2-8b321ab7f8fc_SetDate">
    <vt:lpwstr>2021-05-05T01:19:03Z</vt:lpwstr>
  </property>
  <property fmtid="{D5CDD505-2E9C-101B-9397-08002B2CF9AE}" pid="10" name="MSIP_Label_8c3d088b-6243-4963-a2e2-8b321ab7f8fc_Name">
    <vt:lpwstr>Trusted</vt:lpwstr>
  </property>
  <property fmtid="{D5CDD505-2E9C-101B-9397-08002B2CF9AE}" pid="11" name="MSIP_Label_8c3d088b-6243-4963-a2e2-8b321ab7f8fc_ContentBits">
    <vt:lpwstr>1</vt:lpwstr>
  </property>
  <property fmtid="{D5CDD505-2E9C-101B-9397-08002B2CF9AE}" pid="12" name="ContentTypeId">
    <vt:lpwstr>0x0101001FF099BC72517E4D84D34CA9F3597AE9</vt:lpwstr>
  </property>
  <property fmtid="{D5CDD505-2E9C-101B-9397-08002B2CF9AE}" pid="13" name="Order">
    <vt:r8>71200</vt:r8>
  </property>
  <property fmtid="{D5CDD505-2E9C-101B-9397-08002B2CF9AE}" pid="14" name="ComplianceAssetId">
    <vt:lpwstr/>
  </property>
  <property fmtid="{D5CDD505-2E9C-101B-9397-08002B2CF9AE}" pid="15" name="_ExtendedDescription">
    <vt:lpwstr/>
  </property>
</Properties>
</file>